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284" w:type="dxa"/>
        <w:tblLook w:val="04A0" w:firstRow="1" w:lastRow="0" w:firstColumn="1" w:lastColumn="0" w:noHBand="0" w:noVBand="1"/>
      </w:tblPr>
      <w:tblGrid>
        <w:gridCol w:w="5070"/>
        <w:gridCol w:w="4428"/>
      </w:tblGrid>
      <w:tr w:rsidR="00FF5655" w:rsidRPr="002C74D1" w14:paraId="0C484C31" w14:textId="77777777" w:rsidTr="00FF5655">
        <w:tc>
          <w:tcPr>
            <w:tcW w:w="5070" w:type="dxa"/>
            <w:shd w:val="clear" w:color="auto" w:fill="auto"/>
          </w:tcPr>
          <w:p w14:paraId="79255573" w14:textId="77777777" w:rsidR="00FF5655" w:rsidRPr="008B5D66" w:rsidRDefault="00FF5655" w:rsidP="00D72B5E">
            <w:pPr>
              <w:spacing w:after="0" w:line="240" w:lineRule="auto"/>
              <w:jc w:val="center"/>
              <w:rPr>
                <w:rFonts w:ascii="Times New Roman" w:hAnsi="Times New Roman"/>
                <w:b/>
                <w:sz w:val="28"/>
                <w:szCs w:val="28"/>
              </w:rPr>
            </w:pPr>
            <w:bookmarkStart w:id="0" w:name="_Hlk74902218"/>
            <w:r w:rsidRPr="008B5D66">
              <w:rPr>
                <w:rFonts w:ascii="Times New Roman" w:hAnsi="Times New Roman"/>
                <w:b/>
                <w:sz w:val="28"/>
                <w:szCs w:val="28"/>
              </w:rPr>
              <w:t>BAN CHẤP HÀNH TRUNG ƯƠNG</w:t>
            </w:r>
          </w:p>
        </w:tc>
        <w:tc>
          <w:tcPr>
            <w:tcW w:w="4428" w:type="dxa"/>
            <w:shd w:val="clear" w:color="auto" w:fill="auto"/>
          </w:tcPr>
          <w:p w14:paraId="284C2586" w14:textId="31F9CB90" w:rsidR="00FF5655" w:rsidRPr="002C74D1" w:rsidRDefault="000931CC" w:rsidP="00D72B5E">
            <w:pPr>
              <w:spacing w:after="0" w:line="240" w:lineRule="auto"/>
              <w:ind w:right="34"/>
              <w:jc w:val="right"/>
              <w:rPr>
                <w:rFonts w:ascii="Times New Roman" w:hAnsi="Times New Roman"/>
                <w:b/>
                <w:sz w:val="30"/>
                <w:szCs w:val="30"/>
              </w:rPr>
            </w:pPr>
            <w:r>
              <w:rPr>
                <w:noProof/>
              </w:rPr>
              <mc:AlternateContent>
                <mc:Choice Requires="wps">
                  <w:drawing>
                    <wp:anchor distT="4294967294" distB="4294967294" distL="114300" distR="114300" simplePos="0" relativeHeight="251659264" behindDoc="0" locked="0" layoutInCell="1" allowOverlap="1" wp14:anchorId="5DAAB66D" wp14:editId="71FA37F0">
                      <wp:simplePos x="0" y="0"/>
                      <wp:positionH relativeFrom="column">
                        <wp:posOffset>205740</wp:posOffset>
                      </wp:positionH>
                      <wp:positionV relativeFrom="paragraph">
                        <wp:posOffset>220345</wp:posOffset>
                      </wp:positionV>
                      <wp:extent cx="24631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4631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9532D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2pt,17.35pt" to="21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" strokecolor="windowText" strokeweight=".5pt">
                      <v:stroke joinstyle="miter"/>
                    </v:line>
                  </w:pict>
                </mc:Fallback>
              </mc:AlternateContent>
            </w:r>
            <w:r w:rsidR="00FF5655" w:rsidRPr="002C74D1">
              <w:rPr>
                <w:rFonts w:ascii="Times New Roman" w:hAnsi="Times New Roman"/>
                <w:b/>
                <w:sz w:val="30"/>
                <w:szCs w:val="30"/>
              </w:rPr>
              <w:t>ĐOÀN TNCS HỒ CHÍ MINH</w:t>
            </w:r>
          </w:p>
        </w:tc>
      </w:tr>
      <w:tr w:rsidR="00FF5655" w:rsidRPr="002C74D1" w14:paraId="41ED2CE2" w14:textId="77777777" w:rsidTr="00FF5655">
        <w:tc>
          <w:tcPr>
            <w:tcW w:w="5070" w:type="dxa"/>
            <w:shd w:val="clear" w:color="auto" w:fill="auto"/>
          </w:tcPr>
          <w:p w14:paraId="4C9FA45B" w14:textId="77777777" w:rsidR="00FF5655" w:rsidRPr="008B5D66" w:rsidRDefault="00FF5655" w:rsidP="00D72B5E">
            <w:pPr>
              <w:spacing w:after="0" w:line="240" w:lineRule="auto"/>
              <w:jc w:val="center"/>
              <w:rPr>
                <w:rFonts w:ascii="Times New Roman" w:hAnsi="Times New Roman"/>
                <w:sz w:val="28"/>
                <w:szCs w:val="28"/>
              </w:rPr>
            </w:pPr>
            <w:r w:rsidRPr="008B5D66">
              <w:rPr>
                <w:rFonts w:ascii="Times New Roman" w:hAnsi="Times New Roman"/>
                <w:sz w:val="28"/>
                <w:szCs w:val="28"/>
              </w:rPr>
              <w:t>***</w:t>
            </w:r>
          </w:p>
        </w:tc>
        <w:tc>
          <w:tcPr>
            <w:tcW w:w="4428" w:type="dxa"/>
            <w:shd w:val="clear" w:color="auto" w:fill="auto"/>
          </w:tcPr>
          <w:p w14:paraId="23710583" w14:textId="52FF94BC" w:rsidR="00FF5655" w:rsidRPr="002C74D1" w:rsidRDefault="00FF5655" w:rsidP="00D72B5E">
            <w:pPr>
              <w:spacing w:after="0" w:line="240" w:lineRule="auto"/>
              <w:ind w:right="34"/>
              <w:jc w:val="right"/>
              <w:rPr>
                <w:rFonts w:ascii="Times New Roman" w:hAnsi="Times New Roman"/>
                <w:sz w:val="28"/>
                <w:szCs w:val="28"/>
              </w:rPr>
            </w:pPr>
          </w:p>
        </w:tc>
      </w:tr>
      <w:tr w:rsidR="00FF5655" w:rsidRPr="008B5D66" w14:paraId="7AC4773A" w14:textId="77777777" w:rsidTr="00FF5655">
        <w:tc>
          <w:tcPr>
            <w:tcW w:w="5070" w:type="dxa"/>
            <w:shd w:val="clear" w:color="auto" w:fill="auto"/>
          </w:tcPr>
          <w:p w14:paraId="42DFC014" w14:textId="4A3A0693" w:rsidR="00FF5655" w:rsidRPr="008B5D66" w:rsidRDefault="00FF5655" w:rsidP="00D72B5E">
            <w:pPr>
              <w:spacing w:after="0" w:line="240" w:lineRule="auto"/>
              <w:jc w:val="center"/>
              <w:rPr>
                <w:rFonts w:ascii="Times New Roman" w:hAnsi="Times New Roman"/>
                <w:sz w:val="28"/>
                <w:szCs w:val="28"/>
              </w:rPr>
            </w:pPr>
            <w:proofErr w:type="spellStart"/>
            <w:r w:rsidRPr="008B5D66">
              <w:rPr>
                <w:rFonts w:ascii="Times New Roman" w:hAnsi="Times New Roman"/>
                <w:sz w:val="28"/>
                <w:szCs w:val="28"/>
              </w:rPr>
              <w:t>Số</w:t>
            </w:r>
            <w:proofErr w:type="spellEnd"/>
            <w:r w:rsidRPr="008B5D66">
              <w:rPr>
                <w:rFonts w:ascii="Times New Roman" w:hAnsi="Times New Roman"/>
                <w:sz w:val="28"/>
                <w:szCs w:val="28"/>
              </w:rPr>
              <w:t xml:space="preserve">: </w:t>
            </w:r>
            <w:r>
              <w:rPr>
                <w:rFonts w:ascii="Times New Roman" w:hAnsi="Times New Roman"/>
                <w:b/>
                <w:sz w:val="28"/>
                <w:szCs w:val="28"/>
              </w:rPr>
              <w:t xml:space="preserve"> </w:t>
            </w:r>
            <w:r w:rsidR="00BE3D85">
              <w:rPr>
                <w:rFonts w:ascii="Times New Roman" w:hAnsi="Times New Roman"/>
                <w:b/>
                <w:sz w:val="28"/>
                <w:szCs w:val="28"/>
              </w:rPr>
              <w:t xml:space="preserve">7351 </w:t>
            </w:r>
            <w:r w:rsidRPr="008B5D66">
              <w:rPr>
                <w:rFonts w:ascii="Times New Roman" w:hAnsi="Times New Roman"/>
                <w:sz w:val="28"/>
                <w:szCs w:val="28"/>
              </w:rPr>
              <w:t>-CV/TWĐTN</w:t>
            </w:r>
            <w:r w:rsidRPr="008B5D66">
              <w:rPr>
                <w:rFonts w:ascii="Times New Roman" w:hAnsi="Times New Roman"/>
                <w:sz w:val="28"/>
                <w:szCs w:val="28"/>
                <w:lang w:val="vi-VN"/>
              </w:rPr>
              <w:t>-</w:t>
            </w:r>
            <w:r w:rsidRPr="008B5D66">
              <w:rPr>
                <w:rFonts w:ascii="Times New Roman" w:hAnsi="Times New Roman"/>
                <w:sz w:val="28"/>
                <w:szCs w:val="28"/>
              </w:rPr>
              <w:t>BTG</w:t>
            </w:r>
          </w:p>
          <w:p w14:paraId="3DAFC462" w14:textId="4432CA47" w:rsidR="00FF5655" w:rsidRPr="00FF5655" w:rsidRDefault="00FF5655" w:rsidP="00FF5655">
            <w:pPr>
              <w:spacing w:after="0" w:line="240" w:lineRule="auto"/>
              <w:jc w:val="center"/>
              <w:rPr>
                <w:rFonts w:ascii="Times New Roman Italic" w:hAnsi="Times New Roman Italic"/>
                <w:i/>
                <w:spacing w:val="-8"/>
                <w:sz w:val="24"/>
                <w:szCs w:val="24"/>
              </w:rPr>
            </w:pPr>
            <w:r w:rsidRPr="00FF5655">
              <w:rPr>
                <w:rFonts w:ascii="Times New Roman Italic" w:hAnsi="Times New Roman Italic"/>
                <w:i/>
                <w:spacing w:val="-8"/>
                <w:sz w:val="24"/>
                <w:szCs w:val="24"/>
              </w:rPr>
              <w:t xml:space="preserve">“V/v </w:t>
            </w:r>
            <w:proofErr w:type="spellStart"/>
            <w:r w:rsidRPr="00FF5655">
              <w:rPr>
                <w:rFonts w:ascii="Times New Roman Italic" w:hAnsi="Times New Roman Italic"/>
                <w:i/>
                <w:spacing w:val="-8"/>
                <w:sz w:val="24"/>
                <w:szCs w:val="24"/>
              </w:rPr>
              <w:t>tham</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gia</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Cuộc</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thi</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ảnh</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Sắc</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xanh</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tình</w:t>
            </w:r>
            <w:proofErr w:type="spellEnd"/>
            <w:r w:rsidRPr="00FF5655">
              <w:rPr>
                <w:rFonts w:ascii="Times New Roman Italic" w:hAnsi="Times New Roman Italic"/>
                <w:i/>
                <w:spacing w:val="-8"/>
                <w:sz w:val="24"/>
                <w:szCs w:val="24"/>
              </w:rPr>
              <w:t xml:space="preserve"> </w:t>
            </w:r>
            <w:proofErr w:type="spellStart"/>
            <w:r w:rsidRPr="00FF5655">
              <w:rPr>
                <w:rFonts w:ascii="Times New Roman Italic" w:hAnsi="Times New Roman Italic"/>
                <w:i/>
                <w:spacing w:val="-8"/>
                <w:sz w:val="24"/>
                <w:szCs w:val="24"/>
              </w:rPr>
              <w:t>nguyện</w:t>
            </w:r>
            <w:proofErr w:type="spellEnd"/>
            <w:r w:rsidRPr="00FF5655">
              <w:rPr>
                <w:rFonts w:ascii="Times New Roman Italic" w:hAnsi="Times New Roman Italic"/>
                <w:i/>
                <w:spacing w:val="-8"/>
                <w:sz w:val="24"/>
                <w:szCs w:val="24"/>
              </w:rPr>
              <w:t>”</w:t>
            </w:r>
            <w:bookmarkStart w:id="1" w:name="_GoBack"/>
            <w:bookmarkEnd w:id="1"/>
          </w:p>
        </w:tc>
        <w:tc>
          <w:tcPr>
            <w:tcW w:w="4428" w:type="dxa"/>
            <w:shd w:val="clear" w:color="auto" w:fill="auto"/>
          </w:tcPr>
          <w:p w14:paraId="1B0DC828" w14:textId="5EC91DCD" w:rsidR="00FF5655" w:rsidRPr="00655489" w:rsidRDefault="00FF5655" w:rsidP="00D72B5E">
            <w:pPr>
              <w:spacing w:after="0" w:line="240" w:lineRule="auto"/>
              <w:ind w:right="34"/>
              <w:jc w:val="right"/>
              <w:rPr>
                <w:rFonts w:ascii="Times New Roman" w:hAnsi="Times New Roman"/>
                <w:i/>
                <w:sz w:val="26"/>
                <w:szCs w:val="26"/>
                <w:lang w:val="vi-VN"/>
              </w:rPr>
            </w:pPr>
            <w:r w:rsidRPr="008B5D66">
              <w:rPr>
                <w:rFonts w:ascii="Times New Roman" w:hAnsi="Times New Roman"/>
                <w:i/>
                <w:sz w:val="26"/>
                <w:szCs w:val="26"/>
                <w:lang w:val="vi-VN"/>
              </w:rPr>
              <w:t>Hà Nộ</w:t>
            </w:r>
            <w:r>
              <w:rPr>
                <w:rFonts w:ascii="Times New Roman" w:hAnsi="Times New Roman"/>
                <w:i/>
                <w:sz w:val="26"/>
                <w:szCs w:val="26"/>
                <w:lang w:val="vi-VN"/>
              </w:rPr>
              <w:t xml:space="preserve">i, ngày </w:t>
            </w:r>
            <w:r>
              <w:rPr>
                <w:rFonts w:ascii="Times New Roman" w:hAnsi="Times New Roman"/>
                <w:i/>
                <w:sz w:val="26"/>
                <w:szCs w:val="26"/>
              </w:rPr>
              <w:t xml:space="preserve"> </w:t>
            </w:r>
            <w:r w:rsidR="00BE3D85">
              <w:rPr>
                <w:rFonts w:ascii="Times New Roman" w:hAnsi="Times New Roman"/>
                <w:i/>
                <w:sz w:val="26"/>
                <w:szCs w:val="26"/>
              </w:rPr>
              <w:t xml:space="preserve">18 </w:t>
            </w:r>
            <w:r w:rsidRPr="008B5D66">
              <w:rPr>
                <w:rFonts w:ascii="Times New Roman" w:hAnsi="Times New Roman"/>
                <w:i/>
                <w:sz w:val="26"/>
                <w:szCs w:val="26"/>
                <w:lang w:val="vi-VN"/>
              </w:rPr>
              <w:t xml:space="preserve"> tháng </w:t>
            </w:r>
            <w:r>
              <w:rPr>
                <w:rFonts w:ascii="Times New Roman" w:hAnsi="Times New Roman"/>
                <w:i/>
                <w:sz w:val="26"/>
                <w:szCs w:val="26"/>
              </w:rPr>
              <w:t xml:space="preserve"> </w:t>
            </w:r>
            <w:r w:rsidR="00BE3D85">
              <w:rPr>
                <w:rFonts w:ascii="Times New Roman" w:hAnsi="Times New Roman"/>
                <w:i/>
                <w:sz w:val="26"/>
                <w:szCs w:val="26"/>
              </w:rPr>
              <w:t>6</w:t>
            </w:r>
            <w:r>
              <w:rPr>
                <w:rFonts w:ascii="Times New Roman" w:hAnsi="Times New Roman"/>
                <w:i/>
                <w:sz w:val="26"/>
                <w:szCs w:val="26"/>
              </w:rPr>
              <w:t xml:space="preserve">   </w:t>
            </w:r>
            <w:r w:rsidRPr="008B5D66">
              <w:rPr>
                <w:rFonts w:ascii="Times New Roman" w:hAnsi="Times New Roman"/>
                <w:i/>
                <w:sz w:val="26"/>
                <w:szCs w:val="26"/>
                <w:lang w:val="vi-VN"/>
              </w:rPr>
              <w:t xml:space="preserve"> năm 20</w:t>
            </w:r>
            <w:r>
              <w:rPr>
                <w:rFonts w:ascii="Times New Roman" w:hAnsi="Times New Roman"/>
                <w:i/>
                <w:sz w:val="26"/>
                <w:szCs w:val="26"/>
              </w:rPr>
              <w:t>2</w:t>
            </w:r>
            <w:r>
              <w:rPr>
                <w:rFonts w:ascii="Times New Roman" w:hAnsi="Times New Roman"/>
                <w:i/>
                <w:sz w:val="26"/>
                <w:szCs w:val="26"/>
                <w:lang w:val="vi-VN"/>
              </w:rPr>
              <w:t>1</w:t>
            </w:r>
          </w:p>
        </w:tc>
      </w:tr>
      <w:bookmarkEnd w:id="0"/>
    </w:tbl>
    <w:p w14:paraId="5E1EDDF6" w14:textId="0BDFF725" w:rsidR="00FF5655" w:rsidRDefault="00FF5655" w:rsidP="00FF5655">
      <w:pPr>
        <w:spacing w:after="0" w:line="240" w:lineRule="auto"/>
        <w:rPr>
          <w:rFonts w:ascii="Times New Roman" w:hAnsi="Times New Roman"/>
          <w:b/>
          <w:bCs/>
          <w:sz w:val="28"/>
          <w:szCs w:val="28"/>
          <w:lang w:val="vi-VN"/>
        </w:rPr>
      </w:pPr>
    </w:p>
    <w:p w14:paraId="2A18FD4A" w14:textId="77777777" w:rsidR="00E81DA9" w:rsidRDefault="00E81DA9" w:rsidP="00FF5655">
      <w:pPr>
        <w:spacing w:after="0" w:line="240" w:lineRule="auto"/>
        <w:rPr>
          <w:rFonts w:ascii="Times New Roman" w:hAnsi="Times New Roman"/>
          <w:b/>
          <w:bCs/>
          <w:sz w:val="28"/>
          <w:szCs w:val="28"/>
          <w:lang w:val="vi-VN"/>
        </w:rPr>
      </w:pPr>
    </w:p>
    <w:tbl>
      <w:tblPr>
        <w:tblW w:w="0" w:type="auto"/>
        <w:tblInd w:w="817" w:type="dxa"/>
        <w:tblLook w:val="04A0" w:firstRow="1" w:lastRow="0" w:firstColumn="1" w:lastColumn="0" w:noHBand="0" w:noVBand="1"/>
      </w:tblPr>
      <w:tblGrid>
        <w:gridCol w:w="1397"/>
        <w:gridCol w:w="6857"/>
      </w:tblGrid>
      <w:tr w:rsidR="00FF5655" w:rsidRPr="007374F0" w14:paraId="6520B23D" w14:textId="77777777" w:rsidTr="00D72B5E">
        <w:tc>
          <w:tcPr>
            <w:tcW w:w="1418" w:type="dxa"/>
            <w:shd w:val="clear" w:color="auto" w:fill="auto"/>
          </w:tcPr>
          <w:p w14:paraId="613603CD" w14:textId="77777777" w:rsidR="00FF5655" w:rsidRPr="007374F0" w:rsidRDefault="00FF5655" w:rsidP="00D72B5E">
            <w:pPr>
              <w:spacing w:after="0" w:line="240" w:lineRule="auto"/>
              <w:jc w:val="right"/>
              <w:rPr>
                <w:rFonts w:ascii="Times New Roman" w:hAnsi="Times New Roman"/>
                <w:b/>
                <w:bCs/>
                <w:sz w:val="28"/>
                <w:szCs w:val="28"/>
              </w:rPr>
            </w:pPr>
            <w:r w:rsidRPr="007374F0">
              <w:rPr>
                <w:rFonts w:ascii="Times New Roman" w:hAnsi="Times New Roman"/>
                <w:b/>
                <w:bCs/>
                <w:i/>
                <w:iCs/>
                <w:sz w:val="28"/>
                <w:szCs w:val="28"/>
                <w:lang w:val="vi-VN"/>
              </w:rPr>
              <w:t>Kính gửi:</w:t>
            </w:r>
          </w:p>
        </w:tc>
        <w:tc>
          <w:tcPr>
            <w:tcW w:w="7052" w:type="dxa"/>
            <w:shd w:val="clear" w:color="auto" w:fill="auto"/>
          </w:tcPr>
          <w:p w14:paraId="703CBCB7" w14:textId="77777777" w:rsidR="00FF5655" w:rsidRPr="007374F0" w:rsidRDefault="00FF5655" w:rsidP="00D72B5E">
            <w:pPr>
              <w:spacing w:after="0" w:line="240" w:lineRule="auto"/>
              <w:rPr>
                <w:rFonts w:ascii="Times New Roman" w:hAnsi="Times New Roman"/>
                <w:b/>
                <w:bCs/>
                <w:sz w:val="28"/>
                <w:szCs w:val="28"/>
              </w:rPr>
            </w:pPr>
            <w:r w:rsidRPr="007374F0">
              <w:rPr>
                <w:rFonts w:ascii="Times New Roman" w:hAnsi="Times New Roman"/>
                <w:b/>
                <w:bCs/>
                <w:sz w:val="28"/>
                <w:szCs w:val="28"/>
                <w:lang w:val="vi-VN"/>
              </w:rPr>
              <w:t xml:space="preserve">- </w:t>
            </w:r>
            <w:r w:rsidRPr="007374F0">
              <w:rPr>
                <w:rFonts w:ascii="Times New Roman" w:hAnsi="Times New Roman"/>
                <w:b/>
                <w:bCs/>
                <w:sz w:val="28"/>
                <w:szCs w:val="28"/>
              </w:rPr>
              <w:t xml:space="preserve">Ban </w:t>
            </w:r>
            <w:proofErr w:type="spellStart"/>
            <w:r w:rsidRPr="007374F0">
              <w:rPr>
                <w:rFonts w:ascii="Times New Roman" w:hAnsi="Times New Roman"/>
                <w:b/>
                <w:bCs/>
                <w:sz w:val="28"/>
                <w:szCs w:val="28"/>
              </w:rPr>
              <w:t>Thường</w:t>
            </w:r>
            <w:proofErr w:type="spellEnd"/>
            <w:r w:rsidRPr="007374F0">
              <w:rPr>
                <w:rFonts w:ascii="Times New Roman" w:hAnsi="Times New Roman"/>
                <w:b/>
                <w:bCs/>
                <w:sz w:val="28"/>
                <w:szCs w:val="28"/>
              </w:rPr>
              <w:t xml:space="preserve"> </w:t>
            </w:r>
            <w:proofErr w:type="spellStart"/>
            <w:r w:rsidRPr="007374F0">
              <w:rPr>
                <w:rFonts w:ascii="Times New Roman" w:hAnsi="Times New Roman"/>
                <w:b/>
                <w:bCs/>
                <w:sz w:val="28"/>
                <w:szCs w:val="28"/>
              </w:rPr>
              <w:t>vụ</w:t>
            </w:r>
            <w:proofErr w:type="spellEnd"/>
            <w:r w:rsidRPr="007374F0">
              <w:rPr>
                <w:rFonts w:ascii="Times New Roman" w:hAnsi="Times New Roman"/>
                <w:b/>
                <w:bCs/>
                <w:sz w:val="28"/>
                <w:szCs w:val="28"/>
              </w:rPr>
              <w:t xml:space="preserve"> </w:t>
            </w:r>
            <w:proofErr w:type="spellStart"/>
            <w:r w:rsidRPr="007374F0">
              <w:rPr>
                <w:rFonts w:ascii="Times New Roman" w:hAnsi="Times New Roman"/>
                <w:b/>
                <w:bCs/>
                <w:sz w:val="28"/>
                <w:szCs w:val="28"/>
              </w:rPr>
              <w:t>các</w:t>
            </w:r>
            <w:proofErr w:type="spellEnd"/>
            <w:r w:rsidRPr="007374F0">
              <w:rPr>
                <w:rFonts w:ascii="Times New Roman" w:hAnsi="Times New Roman"/>
                <w:b/>
                <w:bCs/>
                <w:sz w:val="28"/>
                <w:szCs w:val="28"/>
                <w:lang w:val="vi-VN"/>
              </w:rPr>
              <w:t xml:space="preserve"> tỉnh, thành đoàn, đoàn trực thuộc</w:t>
            </w:r>
          </w:p>
        </w:tc>
      </w:tr>
      <w:tr w:rsidR="00FF5655" w:rsidRPr="007374F0" w14:paraId="1EFA0779" w14:textId="77777777" w:rsidTr="00D72B5E">
        <w:tc>
          <w:tcPr>
            <w:tcW w:w="1418" w:type="dxa"/>
            <w:shd w:val="clear" w:color="auto" w:fill="auto"/>
          </w:tcPr>
          <w:p w14:paraId="3262AE72" w14:textId="77777777" w:rsidR="00FF5655" w:rsidRPr="007374F0" w:rsidRDefault="00FF5655" w:rsidP="00D72B5E">
            <w:pPr>
              <w:spacing w:after="0" w:line="240" w:lineRule="auto"/>
              <w:rPr>
                <w:rFonts w:ascii="Times New Roman" w:hAnsi="Times New Roman"/>
                <w:b/>
                <w:bCs/>
                <w:sz w:val="28"/>
                <w:szCs w:val="28"/>
              </w:rPr>
            </w:pPr>
          </w:p>
        </w:tc>
        <w:tc>
          <w:tcPr>
            <w:tcW w:w="7052" w:type="dxa"/>
            <w:shd w:val="clear" w:color="auto" w:fill="auto"/>
          </w:tcPr>
          <w:p w14:paraId="0ECB0E8E" w14:textId="77777777" w:rsidR="00FF5655" w:rsidRPr="007374F0" w:rsidRDefault="00FF5655" w:rsidP="00D72B5E">
            <w:pPr>
              <w:spacing w:after="0" w:line="240" w:lineRule="auto"/>
              <w:rPr>
                <w:rFonts w:ascii="Times New Roman" w:hAnsi="Times New Roman"/>
                <w:b/>
                <w:bCs/>
                <w:sz w:val="28"/>
                <w:szCs w:val="28"/>
              </w:rPr>
            </w:pPr>
            <w:r w:rsidRPr="007374F0">
              <w:rPr>
                <w:rFonts w:ascii="Times New Roman" w:hAnsi="Times New Roman"/>
                <w:b/>
                <w:bCs/>
                <w:sz w:val="28"/>
                <w:szCs w:val="28"/>
                <w:lang w:val="vi-VN"/>
              </w:rPr>
              <w:t>- Các cơ quan báo chí thuộc Trung ương Đoàn</w:t>
            </w:r>
          </w:p>
        </w:tc>
      </w:tr>
    </w:tbl>
    <w:p w14:paraId="78FD7509" w14:textId="1BB9D83A" w:rsidR="00FF5655" w:rsidRDefault="00FF5655" w:rsidP="00FF5655">
      <w:pPr>
        <w:spacing w:before="80" w:after="40" w:line="240" w:lineRule="auto"/>
        <w:jc w:val="both"/>
        <w:rPr>
          <w:rFonts w:ascii="Times New Roman" w:hAnsi="Times New Roman"/>
          <w:sz w:val="16"/>
          <w:szCs w:val="28"/>
        </w:rPr>
      </w:pPr>
    </w:p>
    <w:p w14:paraId="43A8E277" w14:textId="77777777" w:rsidR="00E81DA9" w:rsidRPr="005E4A0E" w:rsidRDefault="00E81DA9" w:rsidP="00FF5655">
      <w:pPr>
        <w:spacing w:before="80" w:after="40" w:line="240" w:lineRule="auto"/>
        <w:jc w:val="both"/>
        <w:rPr>
          <w:rFonts w:ascii="Times New Roman" w:hAnsi="Times New Roman"/>
          <w:sz w:val="16"/>
          <w:szCs w:val="28"/>
        </w:rPr>
      </w:pPr>
    </w:p>
    <w:p w14:paraId="2E7FD06F" w14:textId="79AE1443" w:rsidR="00FF5655" w:rsidRPr="000E6CDA" w:rsidRDefault="00FF5655" w:rsidP="000E6CDA">
      <w:pPr>
        <w:spacing w:before="60" w:after="0" w:line="240" w:lineRule="auto"/>
        <w:ind w:firstLine="567"/>
        <w:jc w:val="both"/>
        <w:rPr>
          <w:rFonts w:asciiTheme="majorHAnsi" w:hAnsiTheme="majorHAnsi" w:cstheme="majorHAnsi"/>
          <w:sz w:val="28"/>
          <w:szCs w:val="28"/>
          <w:lang w:val="vi-VN"/>
        </w:rPr>
      </w:pPr>
      <w:proofErr w:type="spellStart"/>
      <w:r w:rsidRPr="000E6CDA">
        <w:rPr>
          <w:rFonts w:asciiTheme="majorHAnsi" w:hAnsiTheme="majorHAnsi" w:cstheme="majorHAnsi"/>
          <w:color w:val="000000"/>
          <w:sz w:val="28"/>
          <w:szCs w:val="28"/>
        </w:rPr>
        <w:t>Thực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hiện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Kế</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hoạch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số</w:t>
      </w:r>
      <w:proofErr w:type="spellEnd"/>
      <w:r w:rsidRPr="000E6CDA">
        <w:rPr>
          <w:rFonts w:asciiTheme="majorHAnsi" w:hAnsiTheme="majorHAnsi" w:cstheme="majorHAnsi"/>
          <w:color w:val="000000"/>
          <w:sz w:val="28"/>
          <w:szCs w:val="28"/>
        </w:rPr>
        <w:t xml:space="preserve"> 372-KH/TWĐTN-</w:t>
      </w:r>
      <w:r w:rsidR="00715898">
        <w:rPr>
          <w:rFonts w:asciiTheme="majorHAnsi" w:hAnsiTheme="majorHAnsi" w:cstheme="majorHAnsi"/>
          <w:color w:val="000000"/>
          <w:sz w:val="28"/>
          <w:szCs w:val="28"/>
        </w:rPr>
        <w:t>TNTH</w:t>
      </w:r>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ngày</w:t>
      </w:r>
      <w:proofErr w:type="spellEnd"/>
      <w:r w:rsidRPr="000E6CDA">
        <w:rPr>
          <w:rFonts w:asciiTheme="majorHAnsi" w:hAnsiTheme="majorHAnsi" w:cstheme="majorHAnsi"/>
          <w:color w:val="000000"/>
          <w:sz w:val="28"/>
          <w:szCs w:val="28"/>
        </w:rPr>
        <w:t xml:space="preserve"> 15/4/2021 </w:t>
      </w:r>
      <w:proofErr w:type="spellStart"/>
      <w:r w:rsidRPr="000E6CDA">
        <w:rPr>
          <w:rFonts w:asciiTheme="majorHAnsi" w:hAnsiTheme="majorHAnsi" w:cstheme="majorHAnsi"/>
          <w:color w:val="000000"/>
          <w:sz w:val="28"/>
          <w:szCs w:val="28"/>
        </w:rPr>
        <w:t>của</w:t>
      </w:r>
      <w:proofErr w:type="spellEnd"/>
      <w:r w:rsidRPr="000E6CDA">
        <w:rPr>
          <w:rFonts w:asciiTheme="majorHAnsi" w:hAnsiTheme="majorHAnsi" w:cstheme="majorHAnsi"/>
          <w:color w:val="000000"/>
          <w:sz w:val="28"/>
          <w:szCs w:val="28"/>
        </w:rPr>
        <w:t xml:space="preserve"> Ban </w:t>
      </w:r>
      <w:proofErr w:type="spellStart"/>
      <w:r w:rsidRPr="000E6CDA">
        <w:rPr>
          <w:rFonts w:asciiTheme="majorHAnsi" w:hAnsiTheme="majorHAnsi" w:cstheme="majorHAnsi"/>
          <w:color w:val="000000"/>
          <w:sz w:val="28"/>
          <w:szCs w:val="28"/>
        </w:rPr>
        <w:t>Bí</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thư</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Trung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ương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Đoàn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về</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việc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Tổ</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chức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Chiến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dịch</w:t>
      </w:r>
      <w:proofErr w:type="spellEnd"/>
      <w:r w:rsidRPr="000E6CDA">
        <w:rPr>
          <w:rFonts w:asciiTheme="majorHAnsi" w:hAnsiTheme="majorHAnsi" w:cstheme="majorHAnsi"/>
          <w:color w:val="000000"/>
          <w:sz w:val="28"/>
          <w:szCs w:val="28"/>
        </w:rPr>
        <w:t xml:space="preserve"> Thanh </w:t>
      </w:r>
      <w:proofErr w:type="spellStart"/>
      <w:r w:rsidRPr="000E6CDA">
        <w:rPr>
          <w:rFonts w:asciiTheme="majorHAnsi" w:hAnsiTheme="majorHAnsi" w:cstheme="majorHAnsi"/>
          <w:color w:val="000000"/>
          <w:sz w:val="28"/>
          <w:szCs w:val="28"/>
        </w:rPr>
        <w:t>niên</w:t>
      </w:r>
      <w:proofErr w:type="spellEnd"/>
      <w:r w:rsidRPr="000E6CDA">
        <w:rPr>
          <w:rFonts w:asciiTheme="majorHAnsi" w:hAnsiTheme="majorHAnsi" w:cstheme="majorHAnsi"/>
          <w:color w:val="000000"/>
          <w:sz w:val="28"/>
          <w:szCs w:val="28"/>
        </w:rPr>
        <w:t xml:space="preserve"> </w:t>
      </w:r>
      <w:proofErr w:type="spellStart"/>
      <w:r w:rsidR="00227E81">
        <w:rPr>
          <w:rFonts w:asciiTheme="majorHAnsi" w:hAnsiTheme="majorHAnsi" w:cstheme="majorHAnsi"/>
          <w:color w:val="000000"/>
          <w:sz w:val="28"/>
          <w:szCs w:val="28"/>
        </w:rPr>
        <w:t>t</w:t>
      </w:r>
      <w:r w:rsidRPr="000E6CDA">
        <w:rPr>
          <w:rFonts w:asciiTheme="majorHAnsi" w:hAnsiTheme="majorHAnsi" w:cstheme="majorHAnsi"/>
          <w:color w:val="000000"/>
          <w:sz w:val="28"/>
          <w:szCs w:val="28"/>
        </w:rPr>
        <w:t>ình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nguyện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hè</w:t>
      </w:r>
      <w:proofErr w:type="spellEnd"/>
      <w:r w:rsidRPr="000E6CDA">
        <w:rPr>
          <w:rFonts w:asciiTheme="majorHAnsi" w:hAnsiTheme="majorHAnsi" w:cstheme="majorHAnsi"/>
          <w:color w:val="000000"/>
          <w:sz w:val="28"/>
          <w:szCs w:val="28"/>
        </w:rPr>
        <w:t xml:space="preserve"> 2021; </w:t>
      </w:r>
      <w:proofErr w:type="spellStart"/>
      <w:r w:rsidRPr="000E6CDA">
        <w:rPr>
          <w:rFonts w:asciiTheme="majorHAnsi" w:hAnsiTheme="majorHAnsi" w:cstheme="majorHAnsi"/>
          <w:color w:val="000000"/>
          <w:sz w:val="28"/>
          <w:szCs w:val="28"/>
        </w:rPr>
        <w:t>nhằm</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tuyên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truyền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rộng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rãi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các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hoạt</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động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của</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đoàn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viên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hội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viên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thanh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niên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trong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chiến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dịch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thanh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niên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tình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nguyện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hè</w:t>
      </w:r>
      <w:proofErr w:type="spellEnd"/>
      <w:r w:rsidRPr="000E6CDA">
        <w:rPr>
          <w:rFonts w:asciiTheme="majorHAnsi" w:hAnsiTheme="majorHAnsi" w:cstheme="majorHAnsi"/>
          <w:color w:val="000000"/>
          <w:sz w:val="28"/>
          <w:szCs w:val="28"/>
        </w:rPr>
        <w:t xml:space="preserve"> 2021 </w:t>
      </w:r>
      <w:proofErr w:type="spellStart"/>
      <w:r w:rsidRPr="000E6CDA">
        <w:rPr>
          <w:rFonts w:asciiTheme="majorHAnsi" w:hAnsiTheme="majorHAnsi" w:cstheme="majorHAnsi"/>
          <w:color w:val="000000"/>
          <w:sz w:val="28"/>
          <w:szCs w:val="28"/>
        </w:rPr>
        <w:t>và</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phong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trào</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thanh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niên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tình</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nguyện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tới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đông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đảo</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nhân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dân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và</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xã</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hội</w:t>
      </w:r>
      <w:proofErr w:type="spellEnd"/>
      <w:r w:rsidRPr="000E6CDA">
        <w:rPr>
          <w:rFonts w:asciiTheme="majorHAnsi" w:hAnsiTheme="majorHAnsi" w:cstheme="majorHAnsi"/>
          <w:color w:val="000000"/>
          <w:sz w:val="28"/>
          <w:szCs w:val="28"/>
        </w:rPr>
        <w:t xml:space="preserve">, Ban </w:t>
      </w:r>
      <w:proofErr w:type="spellStart"/>
      <w:r w:rsidRPr="000E6CDA">
        <w:rPr>
          <w:rFonts w:asciiTheme="majorHAnsi" w:hAnsiTheme="majorHAnsi" w:cstheme="majorHAnsi"/>
          <w:color w:val="000000"/>
          <w:sz w:val="28"/>
          <w:szCs w:val="28"/>
        </w:rPr>
        <w:t>Bí</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thư</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Trung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ương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Đoàn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phối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hợp</w:t>
      </w:r>
      <w:proofErr w:type="spellEnd"/>
      <w:r w:rsidR="00227E81">
        <w:rPr>
          <w:rFonts w:asciiTheme="majorHAnsi" w:hAnsiTheme="majorHAnsi" w:cstheme="majorHAnsi"/>
          <w:color w:val="000000"/>
          <w:sz w:val="28"/>
          <w:szCs w:val="28"/>
        </w:rPr>
        <w:t xml:space="preserve"> </w:t>
      </w:r>
      <w:proofErr w:type="spellStart"/>
      <w:r w:rsidR="00227E81">
        <w:rPr>
          <w:rFonts w:asciiTheme="majorHAnsi" w:hAnsiTheme="majorHAnsi" w:cstheme="majorHAnsi"/>
          <w:color w:val="000000"/>
          <w:sz w:val="28"/>
          <w:szCs w:val="28"/>
        </w:rPr>
        <w:t>với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mạng</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xã</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hội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Gapo</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tổ</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chức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Cuộc</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thi</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ảnh</w:t>
      </w:r>
      <w:proofErr w:type="spellEnd"/>
      <w:r w:rsidRPr="000E6CDA">
        <w:rPr>
          <w:rFonts w:asciiTheme="majorHAnsi" w:hAnsiTheme="majorHAnsi" w:cstheme="majorHAnsi"/>
          <w:color w:val="000000"/>
          <w:sz w:val="28"/>
          <w:szCs w:val="28"/>
        </w:rPr>
        <w:t xml:space="preserve"> </w:t>
      </w:r>
      <w:r w:rsidRPr="000E6CDA">
        <w:rPr>
          <w:rFonts w:asciiTheme="majorHAnsi" w:hAnsiTheme="majorHAnsi" w:cstheme="majorHAnsi"/>
          <w:i/>
          <w:iCs/>
          <w:color w:val="000000"/>
          <w:sz w:val="28"/>
          <w:szCs w:val="28"/>
        </w:rPr>
        <w:t>“</w:t>
      </w:r>
      <w:proofErr w:type="spellStart"/>
      <w:r w:rsidRPr="000E6CDA">
        <w:rPr>
          <w:rFonts w:asciiTheme="majorHAnsi" w:hAnsiTheme="majorHAnsi" w:cstheme="majorHAnsi"/>
          <w:i/>
          <w:iCs/>
          <w:color w:val="000000"/>
          <w:sz w:val="28"/>
          <w:szCs w:val="28"/>
        </w:rPr>
        <w:t>Sắc</w:t>
      </w:r>
      <w:proofErr w:type="spellEnd"/>
      <w:r w:rsidRPr="000E6CDA">
        <w:rPr>
          <w:rFonts w:asciiTheme="majorHAnsi" w:hAnsiTheme="majorHAnsi" w:cstheme="majorHAnsi"/>
          <w:i/>
          <w:iCs/>
          <w:color w:val="000000"/>
          <w:sz w:val="28"/>
          <w:szCs w:val="28"/>
        </w:rPr>
        <w:t xml:space="preserve"> </w:t>
      </w:r>
      <w:proofErr w:type="spellStart"/>
      <w:r w:rsidRPr="000E6CDA">
        <w:rPr>
          <w:rFonts w:asciiTheme="majorHAnsi" w:hAnsiTheme="majorHAnsi" w:cstheme="majorHAnsi"/>
          <w:i/>
          <w:iCs/>
          <w:color w:val="000000"/>
          <w:sz w:val="28"/>
          <w:szCs w:val="28"/>
        </w:rPr>
        <w:t>xanh</w:t>
      </w:r>
      <w:proofErr w:type="spellEnd"/>
      <w:r w:rsidRPr="000E6CDA">
        <w:rPr>
          <w:rFonts w:asciiTheme="majorHAnsi" w:hAnsiTheme="majorHAnsi" w:cstheme="majorHAnsi"/>
          <w:i/>
          <w:iCs/>
          <w:color w:val="000000"/>
          <w:sz w:val="28"/>
          <w:szCs w:val="28"/>
        </w:rPr>
        <w:t xml:space="preserve"> </w:t>
      </w:r>
      <w:proofErr w:type="spellStart"/>
      <w:r w:rsidRPr="000E6CDA">
        <w:rPr>
          <w:rFonts w:asciiTheme="majorHAnsi" w:hAnsiTheme="majorHAnsi" w:cstheme="majorHAnsi"/>
          <w:i/>
          <w:iCs/>
          <w:color w:val="000000"/>
          <w:sz w:val="28"/>
          <w:szCs w:val="28"/>
        </w:rPr>
        <w:t>tình</w:t>
      </w:r>
      <w:proofErr w:type="spellEnd"/>
      <w:r w:rsidRPr="000E6CDA">
        <w:rPr>
          <w:rFonts w:asciiTheme="majorHAnsi" w:hAnsiTheme="majorHAnsi" w:cstheme="majorHAnsi"/>
          <w:i/>
          <w:iCs/>
          <w:color w:val="000000"/>
          <w:sz w:val="28"/>
          <w:szCs w:val="28"/>
        </w:rPr>
        <w:t xml:space="preserve"> </w:t>
      </w:r>
      <w:proofErr w:type="spellStart"/>
      <w:r w:rsidRPr="000E6CDA">
        <w:rPr>
          <w:rFonts w:asciiTheme="majorHAnsi" w:hAnsiTheme="majorHAnsi" w:cstheme="majorHAnsi"/>
          <w:i/>
          <w:iCs/>
          <w:color w:val="000000"/>
          <w:sz w:val="28"/>
          <w:szCs w:val="28"/>
        </w:rPr>
        <w:t>nguyện</w:t>
      </w:r>
      <w:proofErr w:type="spellEnd"/>
      <w:r w:rsidRPr="000E6CDA">
        <w:rPr>
          <w:rFonts w:asciiTheme="majorHAnsi" w:hAnsiTheme="majorHAnsi" w:cstheme="majorHAnsi"/>
          <w:i/>
          <w:iCs/>
          <w:color w:val="000000"/>
          <w:sz w:val="28"/>
          <w:szCs w:val="28"/>
        </w:rPr>
        <w:t>”</w:t>
      </w:r>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từ</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ngày</w:t>
      </w:r>
      <w:proofErr w:type="spellEnd"/>
      <w:r w:rsidRPr="000E6CDA">
        <w:rPr>
          <w:rFonts w:asciiTheme="majorHAnsi" w:hAnsiTheme="majorHAnsi" w:cstheme="majorHAnsi"/>
          <w:color w:val="000000"/>
          <w:sz w:val="28"/>
          <w:szCs w:val="28"/>
        </w:rPr>
        <w:t xml:space="preserve"> 21/6/2021 </w:t>
      </w:r>
      <w:proofErr w:type="spellStart"/>
      <w:r w:rsidRPr="000E6CDA">
        <w:rPr>
          <w:rFonts w:asciiTheme="majorHAnsi" w:hAnsiTheme="majorHAnsi" w:cstheme="majorHAnsi"/>
          <w:color w:val="000000"/>
          <w:sz w:val="28"/>
          <w:szCs w:val="28"/>
        </w:rPr>
        <w:t>đến</w:t>
      </w:r>
      <w:proofErr w:type="spellEnd"/>
      <w:r w:rsidRPr="000E6CDA">
        <w:rPr>
          <w:rFonts w:asciiTheme="majorHAnsi" w:hAnsiTheme="majorHAnsi" w:cstheme="majorHAnsi"/>
          <w:color w:val="000000"/>
          <w:sz w:val="28"/>
          <w:szCs w:val="28"/>
        </w:rPr>
        <w:t xml:space="preserve"> </w:t>
      </w:r>
      <w:proofErr w:type="spellStart"/>
      <w:r w:rsidRPr="000E6CDA">
        <w:rPr>
          <w:rFonts w:asciiTheme="majorHAnsi" w:hAnsiTheme="majorHAnsi" w:cstheme="majorHAnsi"/>
          <w:color w:val="000000"/>
          <w:sz w:val="28"/>
          <w:szCs w:val="28"/>
        </w:rPr>
        <w:t>ngày</w:t>
      </w:r>
      <w:proofErr w:type="spellEnd"/>
      <w:r w:rsidRPr="000E6CDA">
        <w:rPr>
          <w:rFonts w:asciiTheme="majorHAnsi" w:hAnsiTheme="majorHAnsi" w:cstheme="majorHAnsi"/>
          <w:color w:val="000000"/>
          <w:sz w:val="28"/>
          <w:szCs w:val="28"/>
        </w:rPr>
        <w:t xml:space="preserve"> 31/8/2021.</w:t>
      </w:r>
      <w:r w:rsidRPr="000E6CDA">
        <w:rPr>
          <w:rFonts w:asciiTheme="majorHAnsi" w:hAnsiTheme="majorHAnsi" w:cstheme="majorHAnsi"/>
          <w:sz w:val="28"/>
          <w:szCs w:val="28"/>
          <w:lang w:val="vi-VN"/>
        </w:rPr>
        <w:t xml:space="preserve"> Ban Bí thư Trung ương Đoàn</w:t>
      </w:r>
      <w:r w:rsidRPr="000E6CDA">
        <w:rPr>
          <w:rFonts w:asciiTheme="majorHAnsi" w:hAnsiTheme="majorHAnsi" w:cstheme="majorHAnsi"/>
          <w:sz w:val="28"/>
          <w:szCs w:val="28"/>
        </w:rPr>
        <w:t xml:space="preserve"> </w:t>
      </w:r>
      <w:r w:rsidRPr="000E6CDA">
        <w:rPr>
          <w:rFonts w:asciiTheme="majorHAnsi" w:hAnsiTheme="majorHAnsi" w:cstheme="majorHAnsi"/>
          <w:sz w:val="28"/>
          <w:szCs w:val="28"/>
          <w:lang w:val="vi-VN"/>
        </w:rPr>
        <w:t>đề nghị Ban Thường vụ các tỉnh, thành đoàn, đoàn trực</w:t>
      </w:r>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thuộc</w:t>
      </w:r>
      <w:proofErr w:type="spellEnd"/>
      <w:r w:rsidRPr="000E6CDA">
        <w:rPr>
          <w:rFonts w:asciiTheme="majorHAnsi" w:hAnsiTheme="majorHAnsi" w:cstheme="majorHAnsi"/>
          <w:sz w:val="28"/>
          <w:szCs w:val="28"/>
          <w:lang w:val="vi-VN"/>
        </w:rPr>
        <w:t xml:space="preserve">, các cơ quan báo chí </w:t>
      </w:r>
      <w:proofErr w:type="spellStart"/>
      <w:r w:rsidRPr="000E6CDA">
        <w:rPr>
          <w:rFonts w:asciiTheme="majorHAnsi" w:hAnsiTheme="majorHAnsi" w:cstheme="majorHAnsi"/>
          <w:sz w:val="28"/>
          <w:szCs w:val="28"/>
        </w:rPr>
        <w:t>của</w:t>
      </w:r>
      <w:proofErr w:type="spellEnd"/>
      <w:r w:rsidRPr="000E6CDA">
        <w:rPr>
          <w:rFonts w:asciiTheme="majorHAnsi" w:hAnsiTheme="majorHAnsi" w:cstheme="majorHAnsi"/>
          <w:sz w:val="28"/>
          <w:szCs w:val="28"/>
        </w:rPr>
        <w:t xml:space="preserve"> </w:t>
      </w:r>
      <w:r w:rsidRPr="000E6CDA">
        <w:rPr>
          <w:rFonts w:asciiTheme="majorHAnsi" w:hAnsiTheme="majorHAnsi" w:cstheme="majorHAnsi"/>
          <w:sz w:val="28"/>
          <w:szCs w:val="28"/>
          <w:lang w:val="vi-VN"/>
        </w:rPr>
        <w:t>Đoàn</w:t>
      </w:r>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tuyên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truyền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và</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hướng</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dẫn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tổ</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chức</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cho</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đoàn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viên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hội</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viên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thanh</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niên</w:t>
      </w:r>
      <w:proofErr w:type="spellEnd"/>
      <w:r w:rsidRPr="000E6CDA">
        <w:rPr>
          <w:rFonts w:asciiTheme="majorHAnsi" w:hAnsiTheme="majorHAnsi" w:cstheme="majorHAnsi"/>
          <w:sz w:val="28"/>
          <w:szCs w:val="28"/>
          <w:lang w:val="vi-VN"/>
        </w:rPr>
        <w:t xml:space="preserve"> hưởng ứng, tham gia Cuộc thi</w:t>
      </w:r>
      <w:r w:rsidRPr="000E6CDA">
        <w:rPr>
          <w:rFonts w:asciiTheme="majorHAnsi" w:hAnsiTheme="majorHAnsi" w:cstheme="majorHAnsi"/>
          <w:sz w:val="28"/>
          <w:szCs w:val="28"/>
        </w:rPr>
        <w:t xml:space="preserve">, </w:t>
      </w:r>
      <w:r w:rsidRPr="000E6CDA">
        <w:rPr>
          <w:rFonts w:asciiTheme="majorHAnsi" w:hAnsiTheme="majorHAnsi" w:cstheme="majorHAnsi"/>
          <w:sz w:val="28"/>
          <w:szCs w:val="28"/>
          <w:lang w:val="vi-VN"/>
        </w:rPr>
        <w:t>cụ thể như sau:</w:t>
      </w:r>
    </w:p>
    <w:p w14:paraId="786BF708" w14:textId="03F49D98" w:rsidR="00FF5655" w:rsidRPr="00937248" w:rsidRDefault="00FF5655" w:rsidP="000E6CDA">
      <w:pPr>
        <w:spacing w:before="60" w:after="0" w:line="240" w:lineRule="auto"/>
        <w:ind w:firstLine="567"/>
        <w:jc w:val="both"/>
        <w:rPr>
          <w:rFonts w:asciiTheme="majorHAnsi" w:hAnsiTheme="majorHAnsi" w:cstheme="majorHAnsi"/>
          <w:spacing w:val="-4"/>
          <w:sz w:val="28"/>
          <w:szCs w:val="28"/>
        </w:rPr>
      </w:pPr>
      <w:r w:rsidRPr="00937248">
        <w:rPr>
          <w:rFonts w:asciiTheme="majorHAnsi" w:hAnsiTheme="majorHAnsi" w:cstheme="majorHAnsi"/>
          <w:spacing w:val="-4"/>
          <w:sz w:val="28"/>
          <w:szCs w:val="28"/>
          <w:lang w:val="vi-VN"/>
        </w:rPr>
        <w:t>1. Triển khai</w:t>
      </w:r>
      <w:r w:rsidRPr="00937248">
        <w:rPr>
          <w:rFonts w:asciiTheme="majorHAnsi" w:hAnsiTheme="majorHAnsi" w:cstheme="majorHAnsi"/>
          <w:spacing w:val="-4"/>
          <w:sz w:val="28"/>
          <w:szCs w:val="28"/>
        </w:rPr>
        <w:t xml:space="preserve"> C</w:t>
      </w:r>
      <w:r w:rsidRPr="00937248">
        <w:rPr>
          <w:rFonts w:asciiTheme="majorHAnsi" w:hAnsiTheme="majorHAnsi" w:cstheme="majorHAnsi"/>
          <w:spacing w:val="-4"/>
          <w:sz w:val="28"/>
          <w:szCs w:val="28"/>
          <w:lang w:val="vi-VN"/>
        </w:rPr>
        <w:t>uộc thi đến cơ sở và chỉ đạo</w:t>
      </w:r>
      <w:r w:rsidRPr="00937248">
        <w:rPr>
          <w:rFonts w:asciiTheme="majorHAnsi" w:hAnsiTheme="majorHAnsi" w:cstheme="majorHAnsi"/>
          <w:spacing w:val="-4"/>
          <w:sz w:val="28"/>
          <w:szCs w:val="28"/>
        </w:rPr>
        <w:t>,</w:t>
      </w:r>
      <w:r w:rsidRPr="00937248">
        <w:rPr>
          <w:rFonts w:asciiTheme="majorHAnsi" w:hAnsiTheme="majorHAnsi" w:cstheme="majorHAnsi"/>
          <w:spacing w:val="-4"/>
          <w:sz w:val="28"/>
          <w:szCs w:val="28"/>
          <w:lang w:val="vi-VN"/>
        </w:rPr>
        <w:t xml:space="preserve"> hướng dẫn, tổ chức cho cán bộ đoàn, đoàn viên, </w:t>
      </w:r>
      <w:proofErr w:type="spellStart"/>
      <w:r w:rsidRPr="00937248">
        <w:rPr>
          <w:rFonts w:asciiTheme="majorHAnsi" w:hAnsiTheme="majorHAnsi" w:cstheme="majorHAnsi"/>
          <w:spacing w:val="-4"/>
          <w:sz w:val="28"/>
          <w:szCs w:val="28"/>
        </w:rPr>
        <w:t>hội</w:t>
      </w:r>
      <w:proofErr w:type="spellEnd"/>
      <w:r w:rsidRPr="00937248">
        <w:rPr>
          <w:rFonts w:asciiTheme="majorHAnsi" w:hAnsiTheme="majorHAnsi" w:cstheme="majorHAnsi"/>
          <w:spacing w:val="-4"/>
          <w:sz w:val="28"/>
          <w:szCs w:val="28"/>
        </w:rPr>
        <w:t xml:space="preserve"> </w:t>
      </w:r>
      <w:proofErr w:type="spellStart"/>
      <w:r w:rsidRPr="00937248">
        <w:rPr>
          <w:rFonts w:asciiTheme="majorHAnsi" w:hAnsiTheme="majorHAnsi" w:cstheme="majorHAnsi"/>
          <w:spacing w:val="-4"/>
          <w:sz w:val="28"/>
          <w:szCs w:val="28"/>
        </w:rPr>
        <w:t>viên</w:t>
      </w:r>
      <w:proofErr w:type="spellEnd"/>
      <w:r w:rsidRPr="00937248">
        <w:rPr>
          <w:rFonts w:asciiTheme="majorHAnsi" w:hAnsiTheme="majorHAnsi" w:cstheme="majorHAnsi"/>
          <w:spacing w:val="-4"/>
          <w:sz w:val="28"/>
          <w:szCs w:val="28"/>
        </w:rPr>
        <w:t xml:space="preserve">, </w:t>
      </w:r>
      <w:r w:rsidRPr="00937248">
        <w:rPr>
          <w:rFonts w:asciiTheme="majorHAnsi" w:hAnsiTheme="majorHAnsi" w:cstheme="majorHAnsi"/>
          <w:spacing w:val="-4"/>
          <w:sz w:val="28"/>
          <w:szCs w:val="28"/>
          <w:lang w:val="vi-VN"/>
        </w:rPr>
        <w:t xml:space="preserve">thanh niên tích cực hưởng ứng, tham gia </w:t>
      </w:r>
      <w:r w:rsidRPr="00937248">
        <w:rPr>
          <w:rFonts w:asciiTheme="majorHAnsi" w:hAnsiTheme="majorHAnsi" w:cstheme="majorHAnsi"/>
          <w:spacing w:val="-4"/>
          <w:sz w:val="28"/>
          <w:szCs w:val="28"/>
        </w:rPr>
        <w:t>C</w:t>
      </w:r>
      <w:r w:rsidRPr="00937248">
        <w:rPr>
          <w:rFonts w:asciiTheme="majorHAnsi" w:hAnsiTheme="majorHAnsi" w:cstheme="majorHAnsi"/>
          <w:spacing w:val="-4"/>
          <w:sz w:val="28"/>
          <w:szCs w:val="28"/>
          <w:lang w:val="vi-VN"/>
        </w:rPr>
        <w:t xml:space="preserve">uộc thi </w:t>
      </w:r>
      <w:proofErr w:type="spellStart"/>
      <w:r w:rsidR="00937248" w:rsidRPr="00937248">
        <w:rPr>
          <w:rFonts w:asciiTheme="majorHAnsi" w:hAnsiTheme="majorHAnsi" w:cstheme="majorHAnsi"/>
          <w:spacing w:val="-4"/>
          <w:sz w:val="28"/>
          <w:szCs w:val="28"/>
        </w:rPr>
        <w:t>trên</w:t>
      </w:r>
      <w:proofErr w:type="spellEnd"/>
      <w:r w:rsidRPr="00937248">
        <w:rPr>
          <w:rFonts w:asciiTheme="majorHAnsi" w:hAnsiTheme="majorHAnsi" w:cstheme="majorHAnsi"/>
          <w:spacing w:val="-4"/>
          <w:sz w:val="28"/>
          <w:szCs w:val="28"/>
          <w:lang w:val="vi-VN"/>
        </w:rPr>
        <w:t xml:space="preserve"> </w:t>
      </w:r>
      <w:bookmarkStart w:id="2" w:name="_Hlk74902757"/>
      <w:proofErr w:type="spellStart"/>
      <w:r w:rsidRPr="00937248">
        <w:rPr>
          <w:rFonts w:asciiTheme="majorHAnsi" w:hAnsiTheme="majorHAnsi" w:cstheme="majorHAnsi"/>
          <w:spacing w:val="-4"/>
          <w:sz w:val="28"/>
          <w:szCs w:val="28"/>
        </w:rPr>
        <w:t>mạng</w:t>
      </w:r>
      <w:proofErr w:type="spellEnd"/>
      <w:r w:rsidRPr="00937248">
        <w:rPr>
          <w:rFonts w:asciiTheme="majorHAnsi" w:hAnsiTheme="majorHAnsi" w:cstheme="majorHAnsi"/>
          <w:spacing w:val="-4"/>
          <w:sz w:val="28"/>
          <w:szCs w:val="28"/>
        </w:rPr>
        <w:t xml:space="preserve"> </w:t>
      </w:r>
      <w:proofErr w:type="spellStart"/>
      <w:r w:rsidRPr="00937248">
        <w:rPr>
          <w:rFonts w:asciiTheme="majorHAnsi" w:hAnsiTheme="majorHAnsi" w:cstheme="majorHAnsi"/>
          <w:spacing w:val="-4"/>
          <w:sz w:val="28"/>
          <w:szCs w:val="28"/>
        </w:rPr>
        <w:t>xã</w:t>
      </w:r>
      <w:proofErr w:type="spellEnd"/>
      <w:r w:rsidRPr="00937248">
        <w:rPr>
          <w:rFonts w:asciiTheme="majorHAnsi" w:hAnsiTheme="majorHAnsi" w:cstheme="majorHAnsi"/>
          <w:spacing w:val="-4"/>
          <w:sz w:val="28"/>
          <w:szCs w:val="28"/>
        </w:rPr>
        <w:t xml:space="preserve"> </w:t>
      </w:r>
      <w:proofErr w:type="spellStart"/>
      <w:r w:rsidRPr="00937248">
        <w:rPr>
          <w:rFonts w:asciiTheme="majorHAnsi" w:hAnsiTheme="majorHAnsi" w:cstheme="majorHAnsi"/>
          <w:spacing w:val="-4"/>
          <w:sz w:val="28"/>
          <w:szCs w:val="28"/>
        </w:rPr>
        <w:t>hội</w:t>
      </w:r>
      <w:proofErr w:type="spellEnd"/>
      <w:r w:rsidRPr="00937248">
        <w:rPr>
          <w:rFonts w:asciiTheme="majorHAnsi" w:hAnsiTheme="majorHAnsi" w:cstheme="majorHAnsi"/>
          <w:spacing w:val="-4"/>
          <w:sz w:val="28"/>
          <w:szCs w:val="28"/>
        </w:rPr>
        <w:t xml:space="preserve"> </w:t>
      </w:r>
      <w:proofErr w:type="spellStart"/>
      <w:r w:rsidRPr="00937248">
        <w:rPr>
          <w:rFonts w:asciiTheme="majorHAnsi" w:hAnsiTheme="majorHAnsi" w:cstheme="majorHAnsi"/>
          <w:spacing w:val="-4"/>
          <w:sz w:val="28"/>
          <w:szCs w:val="28"/>
        </w:rPr>
        <w:t>Gapo</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sử</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dụng</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ứng</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dụng</w:t>
      </w:r>
      <w:proofErr w:type="spellEnd"/>
      <w:r w:rsidR="00937248" w:rsidRPr="00937248">
        <w:rPr>
          <w:rFonts w:asciiTheme="majorHAnsi" w:hAnsiTheme="majorHAnsi" w:cstheme="majorHAnsi"/>
          <w:spacing w:val="-4"/>
          <w:sz w:val="28"/>
          <w:szCs w:val="28"/>
        </w:rPr>
        <w:t xml:space="preserve"> di </w:t>
      </w:r>
      <w:proofErr w:type="spellStart"/>
      <w:r w:rsidR="00937248" w:rsidRPr="00937248">
        <w:rPr>
          <w:rFonts w:asciiTheme="majorHAnsi" w:hAnsiTheme="majorHAnsi" w:cstheme="majorHAnsi"/>
          <w:spacing w:val="-4"/>
          <w:sz w:val="28"/>
          <w:szCs w:val="28"/>
        </w:rPr>
        <w:t>động</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Gapo</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hoặc</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truy</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cập</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địa</w:t>
      </w:r>
      <w:proofErr w:type="spellEnd"/>
      <w:r w:rsidR="00937248" w:rsidRPr="00937248">
        <w:rPr>
          <w:rFonts w:asciiTheme="majorHAnsi" w:hAnsiTheme="majorHAnsi" w:cstheme="majorHAnsi"/>
          <w:spacing w:val="-4"/>
          <w:sz w:val="28"/>
          <w:szCs w:val="28"/>
        </w:rPr>
        <w:t xml:space="preserve"> </w:t>
      </w:r>
      <w:proofErr w:type="spellStart"/>
      <w:r w:rsidR="00937248" w:rsidRPr="00937248">
        <w:rPr>
          <w:rFonts w:asciiTheme="majorHAnsi" w:hAnsiTheme="majorHAnsi" w:cstheme="majorHAnsi"/>
          <w:spacing w:val="-4"/>
          <w:sz w:val="28"/>
          <w:szCs w:val="28"/>
        </w:rPr>
        <w:t>chỉ</w:t>
      </w:r>
      <w:proofErr w:type="spellEnd"/>
      <w:r w:rsidR="00937248" w:rsidRPr="00937248">
        <w:rPr>
          <w:rFonts w:asciiTheme="majorHAnsi" w:hAnsiTheme="majorHAnsi" w:cstheme="majorHAnsi"/>
          <w:spacing w:val="-4"/>
          <w:sz w:val="28"/>
          <w:szCs w:val="28"/>
        </w:rPr>
        <w:t xml:space="preserve"> Gapo.vn).</w:t>
      </w:r>
    </w:p>
    <w:bookmarkEnd w:id="2"/>
    <w:p w14:paraId="60F0DD66" w14:textId="330E3E3C" w:rsidR="00FF5655" w:rsidRPr="000E6CDA" w:rsidRDefault="00FF5655" w:rsidP="000E6CDA">
      <w:pPr>
        <w:spacing w:before="60" w:after="0" w:line="240" w:lineRule="auto"/>
        <w:ind w:firstLine="567"/>
        <w:jc w:val="both"/>
        <w:rPr>
          <w:rFonts w:asciiTheme="majorHAnsi" w:hAnsiTheme="majorHAnsi" w:cstheme="majorHAnsi"/>
          <w:sz w:val="28"/>
          <w:szCs w:val="28"/>
        </w:rPr>
      </w:pPr>
      <w:r w:rsidRPr="000E6CDA">
        <w:rPr>
          <w:rFonts w:asciiTheme="majorHAnsi" w:hAnsiTheme="majorHAnsi" w:cstheme="majorHAnsi"/>
          <w:sz w:val="28"/>
          <w:szCs w:val="28"/>
          <w:lang w:val="vi-VN"/>
        </w:rPr>
        <w:t xml:space="preserve">2. Đẩy mạnh công tác </w:t>
      </w:r>
      <w:proofErr w:type="spellStart"/>
      <w:r w:rsidRPr="000E6CDA">
        <w:rPr>
          <w:rFonts w:asciiTheme="majorHAnsi" w:hAnsiTheme="majorHAnsi" w:cstheme="majorHAnsi"/>
          <w:sz w:val="28"/>
          <w:szCs w:val="28"/>
        </w:rPr>
        <w:t>tuyên</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truyền</w:t>
      </w:r>
      <w:proofErr w:type="spellEnd"/>
      <w:r w:rsidRPr="000E6CDA">
        <w:rPr>
          <w:rFonts w:asciiTheme="majorHAnsi" w:hAnsiTheme="majorHAnsi" w:cstheme="majorHAnsi"/>
          <w:sz w:val="28"/>
          <w:szCs w:val="28"/>
          <w:lang w:val="vi-VN"/>
        </w:rPr>
        <w:t xml:space="preserve"> về Cuộc thi trên các báo, </w:t>
      </w:r>
      <w:r w:rsidRPr="000E6CDA">
        <w:rPr>
          <w:rFonts w:asciiTheme="majorHAnsi" w:hAnsiTheme="majorHAnsi" w:cstheme="majorHAnsi"/>
          <w:sz w:val="28"/>
          <w:szCs w:val="28"/>
        </w:rPr>
        <w:t>c</w:t>
      </w:r>
      <w:r w:rsidRPr="000E6CDA">
        <w:rPr>
          <w:rFonts w:asciiTheme="majorHAnsi" w:hAnsiTheme="majorHAnsi" w:cstheme="majorHAnsi"/>
          <w:sz w:val="28"/>
          <w:szCs w:val="28"/>
          <w:lang w:val="vi-VN"/>
        </w:rPr>
        <w:t>ổng</w:t>
      </w:r>
      <w:r w:rsidRPr="000E6CDA">
        <w:rPr>
          <w:rFonts w:asciiTheme="majorHAnsi" w:hAnsiTheme="majorHAnsi" w:cstheme="majorHAnsi"/>
          <w:sz w:val="28"/>
          <w:szCs w:val="28"/>
        </w:rPr>
        <w:t>, t</w:t>
      </w:r>
      <w:r w:rsidRPr="000E6CDA">
        <w:rPr>
          <w:rFonts w:asciiTheme="majorHAnsi" w:hAnsiTheme="majorHAnsi" w:cstheme="majorHAnsi"/>
          <w:sz w:val="28"/>
          <w:szCs w:val="28"/>
          <w:lang w:val="vi-VN"/>
        </w:rPr>
        <w:t xml:space="preserve">rang </w:t>
      </w:r>
      <w:r w:rsidRPr="000E6CDA">
        <w:rPr>
          <w:rFonts w:asciiTheme="majorHAnsi" w:hAnsiTheme="majorHAnsi" w:cstheme="majorHAnsi"/>
          <w:sz w:val="28"/>
          <w:szCs w:val="28"/>
        </w:rPr>
        <w:t>t</w:t>
      </w:r>
      <w:r w:rsidRPr="000E6CDA">
        <w:rPr>
          <w:rFonts w:asciiTheme="majorHAnsi" w:hAnsiTheme="majorHAnsi" w:cstheme="majorHAnsi"/>
          <w:sz w:val="28"/>
          <w:szCs w:val="28"/>
          <w:lang w:val="vi-VN"/>
        </w:rPr>
        <w:t>hông tin điện tử</w:t>
      </w:r>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trang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mạng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xã</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hội</w:t>
      </w:r>
      <w:proofErr w:type="spellEnd"/>
      <w:r w:rsidRPr="000E6CDA">
        <w:rPr>
          <w:rFonts w:asciiTheme="majorHAnsi" w:hAnsiTheme="majorHAnsi" w:cstheme="majorHAnsi"/>
          <w:sz w:val="28"/>
          <w:szCs w:val="28"/>
          <w:lang w:val="vi-VN"/>
        </w:rPr>
        <w:t xml:space="preserve"> của các</w:t>
      </w:r>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tỉnh</w:t>
      </w:r>
      <w:proofErr w:type="spellEnd"/>
      <w:r w:rsidRPr="000E6CDA">
        <w:rPr>
          <w:rFonts w:asciiTheme="majorHAnsi" w:hAnsiTheme="majorHAnsi" w:cstheme="majorHAnsi"/>
          <w:sz w:val="28"/>
          <w:szCs w:val="28"/>
          <w:lang w:val="vi-VN"/>
        </w:rPr>
        <w:t xml:space="preserve">, thành </w:t>
      </w:r>
      <w:proofErr w:type="spellStart"/>
      <w:r w:rsidRPr="000E6CDA">
        <w:rPr>
          <w:rFonts w:asciiTheme="majorHAnsi" w:hAnsiTheme="majorHAnsi" w:cstheme="majorHAnsi"/>
          <w:sz w:val="28"/>
          <w:szCs w:val="28"/>
        </w:rPr>
        <w:t>đoàn</w:t>
      </w:r>
      <w:proofErr w:type="spellEnd"/>
      <w:r w:rsidRPr="000E6CDA">
        <w:rPr>
          <w:rFonts w:asciiTheme="majorHAnsi" w:hAnsiTheme="majorHAnsi" w:cstheme="majorHAnsi"/>
          <w:sz w:val="28"/>
          <w:szCs w:val="28"/>
          <w:lang w:val="vi-VN"/>
        </w:rPr>
        <w:t>, đoàn trực thuộc hoặc hình thức phù hợp khác; chủ động cập nhật tin, bài truyền thông về Cuộc thi</w:t>
      </w:r>
      <w:r w:rsidRPr="000E6CDA">
        <w:rPr>
          <w:rFonts w:asciiTheme="majorHAnsi" w:hAnsiTheme="majorHAnsi" w:cstheme="majorHAnsi"/>
          <w:sz w:val="28"/>
          <w:szCs w:val="28"/>
        </w:rPr>
        <w:t>.</w:t>
      </w:r>
    </w:p>
    <w:p w14:paraId="136A76B0" w14:textId="03BCE2C8" w:rsidR="00FF5655" w:rsidRPr="000E6CDA" w:rsidRDefault="00FF5655" w:rsidP="000E6CDA">
      <w:pPr>
        <w:spacing w:before="60" w:after="0" w:line="240" w:lineRule="auto"/>
        <w:ind w:firstLine="567"/>
        <w:jc w:val="both"/>
        <w:rPr>
          <w:rFonts w:asciiTheme="majorHAnsi" w:hAnsiTheme="majorHAnsi" w:cstheme="majorHAnsi"/>
          <w:sz w:val="28"/>
          <w:szCs w:val="28"/>
        </w:rPr>
      </w:pPr>
      <w:r w:rsidRPr="000E6CDA">
        <w:rPr>
          <w:rFonts w:asciiTheme="majorHAnsi" w:hAnsiTheme="majorHAnsi" w:cstheme="majorHAnsi"/>
          <w:sz w:val="28"/>
          <w:szCs w:val="28"/>
          <w:lang w:val="vi-VN"/>
        </w:rPr>
        <w:t xml:space="preserve">3. Các cơ quan báo chí thuộc Trung ương Đoàn, Cổng thông tin điện tử Trung ương Đoàn, các trang tin của các cấp bộ đoàn tuyên truyền, giới thiệu </w:t>
      </w:r>
      <w:proofErr w:type="spellStart"/>
      <w:r w:rsidRPr="000E6CDA">
        <w:rPr>
          <w:rFonts w:asciiTheme="majorHAnsi" w:hAnsiTheme="majorHAnsi" w:cstheme="majorHAnsi"/>
          <w:sz w:val="28"/>
          <w:szCs w:val="28"/>
        </w:rPr>
        <w:t>mục</w:t>
      </w:r>
      <w:proofErr w:type="spellEnd"/>
      <w:r w:rsidRPr="000E6CDA">
        <w:rPr>
          <w:rFonts w:asciiTheme="majorHAnsi" w:hAnsiTheme="majorHAnsi" w:cstheme="majorHAnsi"/>
          <w:sz w:val="28"/>
          <w:szCs w:val="28"/>
        </w:rPr>
        <w:t xml:space="preserve"> </w:t>
      </w:r>
      <w:proofErr w:type="spellStart"/>
      <w:r w:rsidRPr="000E6CDA">
        <w:rPr>
          <w:rFonts w:asciiTheme="majorHAnsi" w:hAnsiTheme="majorHAnsi" w:cstheme="majorHAnsi"/>
          <w:sz w:val="28"/>
          <w:szCs w:val="28"/>
        </w:rPr>
        <w:t>đích</w:t>
      </w:r>
      <w:proofErr w:type="spellEnd"/>
      <w:r w:rsidRPr="000E6CDA">
        <w:rPr>
          <w:rFonts w:asciiTheme="majorHAnsi" w:hAnsiTheme="majorHAnsi" w:cstheme="majorHAnsi"/>
          <w:sz w:val="28"/>
          <w:szCs w:val="28"/>
          <w:lang w:val="vi-VN"/>
        </w:rPr>
        <w:t xml:space="preserve">, thể lệ </w:t>
      </w:r>
      <w:r w:rsidRPr="000E6CDA">
        <w:rPr>
          <w:rFonts w:asciiTheme="majorHAnsi" w:hAnsiTheme="majorHAnsi" w:cstheme="majorHAnsi"/>
          <w:sz w:val="28"/>
          <w:szCs w:val="28"/>
        </w:rPr>
        <w:t>C</w:t>
      </w:r>
      <w:r w:rsidRPr="000E6CDA">
        <w:rPr>
          <w:rFonts w:asciiTheme="majorHAnsi" w:hAnsiTheme="majorHAnsi" w:cstheme="majorHAnsi"/>
          <w:sz w:val="28"/>
          <w:szCs w:val="28"/>
          <w:lang w:val="vi-VN"/>
        </w:rPr>
        <w:t>uộc thi;</w:t>
      </w:r>
      <w:r w:rsidRPr="000E6CDA">
        <w:rPr>
          <w:rFonts w:asciiTheme="majorHAnsi" w:hAnsiTheme="majorHAnsi" w:cstheme="majorHAnsi"/>
          <w:sz w:val="28"/>
          <w:szCs w:val="28"/>
        </w:rPr>
        <w:t xml:space="preserve"> </w:t>
      </w:r>
      <w:r w:rsidRPr="000E6CDA">
        <w:rPr>
          <w:rFonts w:asciiTheme="majorHAnsi" w:hAnsiTheme="majorHAnsi" w:cstheme="majorHAnsi"/>
          <w:sz w:val="28"/>
          <w:szCs w:val="28"/>
          <w:lang w:val="vi-VN"/>
        </w:rPr>
        <w:t>xây dựng các tuyến tin, bài</w:t>
      </w:r>
      <w:r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phản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ánh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tinh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thần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xung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kích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tình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nguyện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của</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đoàn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viên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thanh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niên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sinh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viên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bằng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các</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hình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ảnh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đang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tham</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gia</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các</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hoạt</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động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trong</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Chiến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dịch</w:t>
      </w:r>
      <w:proofErr w:type="spellEnd"/>
      <w:r w:rsidR="000E6CDA" w:rsidRPr="000E6CDA">
        <w:rPr>
          <w:rFonts w:asciiTheme="majorHAnsi" w:hAnsiTheme="majorHAnsi" w:cstheme="majorHAnsi"/>
          <w:sz w:val="28"/>
          <w:szCs w:val="28"/>
        </w:rPr>
        <w:t xml:space="preserve"> Thanh </w:t>
      </w:r>
      <w:proofErr w:type="spellStart"/>
      <w:r w:rsidR="000E6CDA" w:rsidRPr="000E6CDA">
        <w:rPr>
          <w:rFonts w:asciiTheme="majorHAnsi" w:hAnsiTheme="majorHAnsi" w:cstheme="majorHAnsi"/>
          <w:sz w:val="28"/>
          <w:szCs w:val="28"/>
        </w:rPr>
        <w:t>niên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tình</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nguyện</w:t>
      </w:r>
      <w:proofErr w:type="spellEnd"/>
      <w:r w:rsidR="000E6CDA" w:rsidRPr="000E6CDA">
        <w:rPr>
          <w:rFonts w:asciiTheme="majorHAnsi" w:hAnsiTheme="majorHAnsi" w:cstheme="majorHAnsi"/>
          <w:sz w:val="28"/>
          <w:szCs w:val="28"/>
        </w:rPr>
        <w:t xml:space="preserve"> </w:t>
      </w:r>
      <w:proofErr w:type="spellStart"/>
      <w:r w:rsidR="000E6CDA" w:rsidRPr="000E6CDA">
        <w:rPr>
          <w:rFonts w:asciiTheme="majorHAnsi" w:hAnsiTheme="majorHAnsi" w:cstheme="majorHAnsi"/>
          <w:sz w:val="28"/>
          <w:szCs w:val="28"/>
        </w:rPr>
        <w:t>hè</w:t>
      </w:r>
      <w:proofErr w:type="spellEnd"/>
      <w:r w:rsidR="000E6CDA" w:rsidRPr="000E6CDA">
        <w:rPr>
          <w:rFonts w:asciiTheme="majorHAnsi" w:hAnsiTheme="majorHAnsi" w:cstheme="majorHAnsi"/>
          <w:sz w:val="28"/>
          <w:szCs w:val="28"/>
        </w:rPr>
        <w:t>.</w:t>
      </w:r>
    </w:p>
    <w:p w14:paraId="7657EF3D" w14:textId="02EDE8D4" w:rsidR="00FF5655" w:rsidRDefault="00FF5655" w:rsidP="000E6CDA">
      <w:pPr>
        <w:spacing w:before="60" w:after="0" w:line="240" w:lineRule="auto"/>
        <w:ind w:firstLine="567"/>
        <w:jc w:val="both"/>
        <w:rPr>
          <w:rFonts w:asciiTheme="majorHAnsi" w:hAnsiTheme="majorHAnsi" w:cstheme="majorHAnsi"/>
          <w:i/>
          <w:spacing w:val="-14"/>
          <w:sz w:val="28"/>
          <w:szCs w:val="28"/>
        </w:rPr>
      </w:pPr>
      <w:r w:rsidRPr="000E6CDA">
        <w:rPr>
          <w:rFonts w:asciiTheme="majorHAnsi" w:hAnsiTheme="majorHAnsi" w:cstheme="majorHAnsi"/>
          <w:i/>
          <w:spacing w:val="-14"/>
          <w:sz w:val="28"/>
          <w:szCs w:val="28"/>
        </w:rPr>
        <w:t>(</w:t>
      </w:r>
      <w:proofErr w:type="spellStart"/>
      <w:r w:rsidRPr="000E6CDA">
        <w:rPr>
          <w:rFonts w:asciiTheme="majorHAnsi" w:hAnsiTheme="majorHAnsi" w:cstheme="majorHAnsi"/>
          <w:i/>
          <w:spacing w:val="-14"/>
          <w:sz w:val="28"/>
          <w:szCs w:val="28"/>
        </w:rPr>
        <w:t>Thể</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lệ</w:t>
      </w:r>
      <w:proofErr w:type="spellEnd"/>
      <w:r w:rsidR="000E6CDA"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Cuộc</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thi</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được</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gửi</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kèm</w:t>
      </w:r>
      <w:proofErr w:type="spellEnd"/>
      <w:r w:rsidR="000E6CDA" w:rsidRPr="000E6CDA">
        <w:rPr>
          <w:rFonts w:asciiTheme="majorHAnsi" w:hAnsiTheme="majorHAnsi" w:cstheme="majorHAnsi"/>
          <w:i/>
          <w:spacing w:val="-14"/>
          <w:sz w:val="28"/>
          <w:szCs w:val="28"/>
        </w:rPr>
        <w:t>;</w:t>
      </w:r>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đăng</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tải</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trên</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Cổng</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thông</w:t>
      </w:r>
      <w:proofErr w:type="spellEnd"/>
      <w:r w:rsidRPr="000E6CDA">
        <w:rPr>
          <w:rFonts w:asciiTheme="majorHAnsi" w:hAnsiTheme="majorHAnsi" w:cstheme="majorHAnsi"/>
          <w:i/>
          <w:spacing w:val="-14"/>
          <w:sz w:val="28"/>
          <w:szCs w:val="28"/>
        </w:rPr>
        <w:t xml:space="preserve"> tin </w:t>
      </w:r>
      <w:proofErr w:type="spellStart"/>
      <w:r w:rsidRPr="000E6CDA">
        <w:rPr>
          <w:rFonts w:asciiTheme="majorHAnsi" w:hAnsiTheme="majorHAnsi" w:cstheme="majorHAnsi"/>
          <w:i/>
          <w:spacing w:val="-14"/>
          <w:sz w:val="28"/>
          <w:szCs w:val="28"/>
        </w:rPr>
        <w:t>điện</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tử</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Trung</w:t>
      </w:r>
      <w:proofErr w:type="spellEnd"/>
      <w:r w:rsidR="000E6CDA"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ương</w:t>
      </w:r>
      <w:proofErr w:type="spellEnd"/>
      <w:r w:rsidRPr="000E6CDA">
        <w:rPr>
          <w:rFonts w:asciiTheme="majorHAnsi" w:hAnsiTheme="majorHAnsi" w:cstheme="majorHAnsi"/>
          <w:i/>
          <w:spacing w:val="-14"/>
          <w:sz w:val="28"/>
          <w:szCs w:val="28"/>
        </w:rPr>
        <w:t xml:space="preserve"> </w:t>
      </w:r>
      <w:proofErr w:type="spellStart"/>
      <w:r w:rsidRPr="000E6CDA">
        <w:rPr>
          <w:rFonts w:asciiTheme="majorHAnsi" w:hAnsiTheme="majorHAnsi" w:cstheme="majorHAnsi"/>
          <w:i/>
          <w:spacing w:val="-14"/>
          <w:sz w:val="28"/>
          <w:szCs w:val="28"/>
        </w:rPr>
        <w:t>Đoàn</w:t>
      </w:r>
      <w:proofErr w:type="spellEnd"/>
      <w:r w:rsidRPr="000E6CDA">
        <w:rPr>
          <w:rFonts w:asciiTheme="majorHAnsi" w:hAnsiTheme="majorHAnsi" w:cstheme="majorHAnsi"/>
          <w:i/>
          <w:spacing w:val="-14"/>
          <w:sz w:val="28"/>
          <w:szCs w:val="28"/>
        </w:rPr>
        <w:t>).</w:t>
      </w:r>
    </w:p>
    <w:p w14:paraId="7C09C429" w14:textId="7EB54E92" w:rsidR="000E6CDA" w:rsidRPr="000E6CDA" w:rsidRDefault="000E6CDA" w:rsidP="000E6CDA">
      <w:pPr>
        <w:spacing w:before="60" w:after="0" w:line="240" w:lineRule="auto"/>
        <w:ind w:firstLine="567"/>
        <w:jc w:val="both"/>
        <w:rPr>
          <w:rFonts w:asciiTheme="majorHAnsi" w:hAnsiTheme="majorHAnsi" w:cstheme="majorHAnsi"/>
          <w:iCs/>
          <w:spacing w:val="-12"/>
          <w:sz w:val="28"/>
          <w:szCs w:val="28"/>
        </w:rPr>
      </w:pPr>
      <w:proofErr w:type="spellStart"/>
      <w:r w:rsidRPr="000E6CDA">
        <w:rPr>
          <w:rFonts w:asciiTheme="majorHAnsi" w:hAnsiTheme="majorHAnsi" w:cstheme="majorHAnsi"/>
          <w:iCs/>
          <w:spacing w:val="-12"/>
          <w:sz w:val="28"/>
          <w:szCs w:val="28"/>
        </w:rPr>
        <w:t>Thông</w:t>
      </w:r>
      <w:proofErr w:type="spellEnd"/>
      <w:r w:rsidRPr="000E6CDA">
        <w:rPr>
          <w:rFonts w:asciiTheme="majorHAnsi" w:hAnsiTheme="majorHAnsi" w:cstheme="majorHAnsi"/>
          <w:iCs/>
          <w:spacing w:val="-12"/>
          <w:sz w:val="28"/>
          <w:szCs w:val="28"/>
        </w:rPr>
        <w:t xml:space="preserve"> tin chi </w:t>
      </w:r>
      <w:proofErr w:type="spellStart"/>
      <w:r w:rsidRPr="000E6CDA">
        <w:rPr>
          <w:rFonts w:asciiTheme="majorHAnsi" w:hAnsiTheme="majorHAnsi" w:cstheme="majorHAnsi"/>
          <w:iCs/>
          <w:spacing w:val="-12"/>
          <w:sz w:val="28"/>
          <w:szCs w:val="28"/>
        </w:rPr>
        <w:t>tiết</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Cuộc</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thi</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liên</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hệ</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Đồng</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chí</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Hoàng</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Đức</w:t>
      </w:r>
      <w:proofErr w:type="spellEnd"/>
      <w:r w:rsidRPr="000E6CDA">
        <w:rPr>
          <w:rFonts w:asciiTheme="majorHAnsi" w:hAnsiTheme="majorHAnsi" w:cstheme="majorHAnsi"/>
          <w:iCs/>
          <w:spacing w:val="-12"/>
          <w:sz w:val="28"/>
          <w:szCs w:val="28"/>
        </w:rPr>
        <w:t xml:space="preserve"> Nam, </w:t>
      </w:r>
      <w:proofErr w:type="spellStart"/>
      <w:r w:rsidRPr="000E6CDA">
        <w:rPr>
          <w:rFonts w:asciiTheme="majorHAnsi" w:hAnsiTheme="majorHAnsi" w:cstheme="majorHAnsi"/>
          <w:iCs/>
          <w:spacing w:val="-12"/>
          <w:sz w:val="28"/>
          <w:szCs w:val="28"/>
        </w:rPr>
        <w:t>Chuyên</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viên</w:t>
      </w:r>
      <w:proofErr w:type="spellEnd"/>
      <w:r w:rsidRPr="000E6CDA">
        <w:rPr>
          <w:rFonts w:asciiTheme="majorHAnsi" w:hAnsiTheme="majorHAnsi" w:cstheme="majorHAnsi"/>
          <w:iCs/>
          <w:spacing w:val="-12"/>
          <w:sz w:val="28"/>
          <w:szCs w:val="28"/>
        </w:rPr>
        <w:t xml:space="preserve"> Ban </w:t>
      </w:r>
      <w:proofErr w:type="spellStart"/>
      <w:r w:rsidRPr="000E6CDA">
        <w:rPr>
          <w:rFonts w:asciiTheme="majorHAnsi" w:hAnsiTheme="majorHAnsi" w:cstheme="majorHAnsi"/>
          <w:iCs/>
          <w:spacing w:val="-12"/>
          <w:sz w:val="28"/>
          <w:szCs w:val="28"/>
        </w:rPr>
        <w:t>Tuyên</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giáo</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Trung</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ương</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Đoàn</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điện</w:t>
      </w:r>
      <w:proofErr w:type="spellEnd"/>
      <w:r w:rsidRPr="000E6CDA">
        <w:rPr>
          <w:rFonts w:asciiTheme="majorHAnsi" w:hAnsiTheme="majorHAnsi" w:cstheme="majorHAnsi"/>
          <w:iCs/>
          <w:spacing w:val="-12"/>
          <w:sz w:val="28"/>
          <w:szCs w:val="28"/>
        </w:rPr>
        <w:t xml:space="preserve"> </w:t>
      </w:r>
      <w:proofErr w:type="spellStart"/>
      <w:r w:rsidRPr="000E6CDA">
        <w:rPr>
          <w:rFonts w:asciiTheme="majorHAnsi" w:hAnsiTheme="majorHAnsi" w:cstheme="majorHAnsi"/>
          <w:iCs/>
          <w:spacing w:val="-12"/>
          <w:sz w:val="28"/>
          <w:szCs w:val="28"/>
        </w:rPr>
        <w:t>thoại</w:t>
      </w:r>
      <w:proofErr w:type="spellEnd"/>
      <w:r w:rsidRPr="000E6CDA">
        <w:rPr>
          <w:rFonts w:asciiTheme="majorHAnsi" w:hAnsiTheme="majorHAnsi" w:cstheme="majorHAnsi"/>
          <w:iCs/>
          <w:spacing w:val="-12"/>
          <w:sz w:val="28"/>
          <w:szCs w:val="28"/>
        </w:rPr>
        <w:t>: 0886608999, email: tuyengiaotwd@gmail.com.</w:t>
      </w:r>
    </w:p>
    <w:p w14:paraId="2681E4EF" w14:textId="77777777" w:rsidR="00FF5655" w:rsidRPr="000E6CDA" w:rsidRDefault="00FF5655" w:rsidP="000E6CDA">
      <w:pPr>
        <w:spacing w:before="60" w:after="0" w:line="240" w:lineRule="auto"/>
        <w:ind w:firstLine="567"/>
        <w:jc w:val="both"/>
        <w:rPr>
          <w:rFonts w:asciiTheme="majorHAnsi" w:hAnsiTheme="majorHAnsi" w:cstheme="majorHAnsi"/>
          <w:sz w:val="28"/>
          <w:szCs w:val="28"/>
          <w:lang w:val="vi-VN"/>
        </w:rPr>
      </w:pPr>
      <w:r w:rsidRPr="000E6CDA">
        <w:rPr>
          <w:rFonts w:asciiTheme="majorHAnsi" w:hAnsiTheme="majorHAnsi" w:cstheme="majorHAnsi"/>
          <w:sz w:val="28"/>
          <w:szCs w:val="28"/>
          <w:lang w:val="vi-VN"/>
        </w:rPr>
        <w:t>Ban Bí thư Trung ương Đoàn đề nghị Ban Thường vụ các tỉnh, thành đoàn, đoàn trực thuộc, các cơ quan báo chí thuộc Trung ương Đoàn triển khai thực hiện.</w:t>
      </w:r>
    </w:p>
    <w:p w14:paraId="60385C58" w14:textId="77777777" w:rsidR="00FF5655" w:rsidRPr="00F6610E" w:rsidRDefault="00FF5655" w:rsidP="00FF5655">
      <w:pPr>
        <w:spacing w:before="80" w:after="40" w:line="240" w:lineRule="auto"/>
        <w:jc w:val="both"/>
        <w:rPr>
          <w:rFonts w:ascii="Times New Roman" w:hAnsi="Times New Roman"/>
          <w:sz w:val="6"/>
          <w:szCs w:val="28"/>
        </w:rPr>
      </w:pPr>
    </w:p>
    <w:tbl>
      <w:tblPr>
        <w:tblW w:w="9214" w:type="dxa"/>
        <w:tblLook w:val="04A0" w:firstRow="1" w:lastRow="0" w:firstColumn="1" w:lastColumn="0" w:noHBand="0" w:noVBand="1"/>
      </w:tblPr>
      <w:tblGrid>
        <w:gridCol w:w="3844"/>
        <w:gridCol w:w="5370"/>
      </w:tblGrid>
      <w:tr w:rsidR="00FF5655" w:rsidRPr="005657E7" w14:paraId="4C70A00C" w14:textId="77777777" w:rsidTr="000931CC">
        <w:tc>
          <w:tcPr>
            <w:tcW w:w="3844" w:type="dxa"/>
            <w:shd w:val="clear" w:color="auto" w:fill="auto"/>
          </w:tcPr>
          <w:p w14:paraId="6D3B8CA9" w14:textId="77777777" w:rsidR="00FF5655" w:rsidRPr="005657E7" w:rsidRDefault="00FF5655" w:rsidP="00D72B5E">
            <w:pPr>
              <w:tabs>
                <w:tab w:val="left" w:pos="567"/>
                <w:tab w:val="left" w:pos="3946"/>
              </w:tabs>
              <w:spacing w:after="0" w:line="240" w:lineRule="auto"/>
              <w:jc w:val="both"/>
              <w:rPr>
                <w:rFonts w:ascii="Times New Roman" w:hAnsi="Times New Roman"/>
                <w:b/>
                <w:sz w:val="26"/>
                <w:szCs w:val="26"/>
              </w:rPr>
            </w:pPr>
          </w:p>
          <w:p w14:paraId="2090106E" w14:textId="77777777" w:rsidR="00FF5655" w:rsidRPr="005657E7" w:rsidRDefault="00FF5655" w:rsidP="00D72B5E">
            <w:pPr>
              <w:tabs>
                <w:tab w:val="left" w:pos="567"/>
                <w:tab w:val="left" w:pos="3946"/>
              </w:tabs>
              <w:spacing w:after="0" w:line="240" w:lineRule="auto"/>
              <w:jc w:val="both"/>
              <w:rPr>
                <w:rFonts w:ascii="Times New Roman" w:hAnsi="Times New Roman"/>
                <w:b/>
                <w:sz w:val="26"/>
                <w:szCs w:val="26"/>
              </w:rPr>
            </w:pPr>
            <w:proofErr w:type="spellStart"/>
            <w:r w:rsidRPr="005657E7">
              <w:rPr>
                <w:rFonts w:ascii="Times New Roman" w:hAnsi="Times New Roman"/>
                <w:b/>
                <w:sz w:val="26"/>
                <w:szCs w:val="26"/>
              </w:rPr>
              <w:t>Nơi</w:t>
            </w:r>
            <w:proofErr w:type="spellEnd"/>
            <w:r w:rsidRPr="005657E7">
              <w:rPr>
                <w:rFonts w:ascii="Times New Roman" w:hAnsi="Times New Roman"/>
                <w:b/>
                <w:sz w:val="26"/>
                <w:szCs w:val="26"/>
              </w:rPr>
              <w:t xml:space="preserve"> </w:t>
            </w:r>
            <w:proofErr w:type="spellStart"/>
            <w:r w:rsidRPr="005657E7">
              <w:rPr>
                <w:rFonts w:ascii="Times New Roman" w:hAnsi="Times New Roman"/>
                <w:b/>
                <w:sz w:val="26"/>
                <w:szCs w:val="26"/>
              </w:rPr>
              <w:t>nhận</w:t>
            </w:r>
            <w:proofErr w:type="spellEnd"/>
            <w:r w:rsidRPr="005657E7">
              <w:rPr>
                <w:rFonts w:ascii="Times New Roman" w:hAnsi="Times New Roman"/>
                <w:b/>
                <w:sz w:val="26"/>
                <w:szCs w:val="26"/>
              </w:rPr>
              <w:t>:</w:t>
            </w:r>
          </w:p>
          <w:p w14:paraId="51D30821" w14:textId="7C63A11D" w:rsidR="00FF5655" w:rsidRDefault="00FF5655" w:rsidP="00D72B5E">
            <w:pPr>
              <w:tabs>
                <w:tab w:val="left" w:pos="567"/>
                <w:tab w:val="left" w:pos="3946"/>
              </w:tabs>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w:t>
            </w:r>
            <w:r w:rsidR="00227E81">
              <w:rPr>
                <w:rFonts w:ascii="Times New Roman" w:hAnsi="Times New Roman"/>
              </w:rPr>
              <w:t xml:space="preserve"> (</w:t>
            </w:r>
            <w:proofErr w:type="spellStart"/>
            <w:r w:rsidR="00227E81">
              <w:rPr>
                <w:rFonts w:ascii="Times New Roman" w:hAnsi="Times New Roman"/>
              </w:rPr>
              <w:t>để</w:t>
            </w:r>
            <w:proofErr w:type="spellEnd"/>
            <w:r w:rsidR="00227E81">
              <w:rPr>
                <w:rFonts w:ascii="Times New Roman" w:hAnsi="Times New Roman"/>
              </w:rPr>
              <w:t xml:space="preserve"> </w:t>
            </w:r>
            <w:proofErr w:type="spellStart"/>
            <w:r w:rsidR="00227E81">
              <w:rPr>
                <w:rFonts w:ascii="Times New Roman" w:hAnsi="Times New Roman"/>
              </w:rPr>
              <w:t>thực</w:t>
            </w:r>
            <w:proofErr w:type="spellEnd"/>
            <w:r w:rsidR="00227E81">
              <w:rPr>
                <w:rFonts w:ascii="Times New Roman" w:hAnsi="Times New Roman"/>
              </w:rPr>
              <w:t xml:space="preserve"> </w:t>
            </w:r>
            <w:proofErr w:type="spellStart"/>
            <w:r w:rsidR="00227E81">
              <w:rPr>
                <w:rFonts w:ascii="Times New Roman" w:hAnsi="Times New Roman"/>
              </w:rPr>
              <w:t>hiện</w:t>
            </w:r>
            <w:proofErr w:type="spellEnd"/>
            <w:r w:rsidR="00227E81">
              <w:rPr>
                <w:rFonts w:ascii="Times New Roman" w:hAnsi="Times New Roman"/>
              </w:rPr>
              <w:t>)</w:t>
            </w:r>
          </w:p>
          <w:p w14:paraId="2F2EBF38" w14:textId="77777777" w:rsidR="000E6CDA" w:rsidRDefault="00FF5655" w:rsidP="00D72B5E">
            <w:pPr>
              <w:tabs>
                <w:tab w:val="left" w:pos="567"/>
                <w:tab w:val="left" w:pos="3946"/>
              </w:tabs>
              <w:spacing w:after="0" w:line="240" w:lineRule="auto"/>
              <w:jc w:val="both"/>
              <w:rPr>
                <w:rFonts w:ascii="Times New Roman" w:hAnsi="Times New Roman"/>
              </w:rPr>
            </w:pPr>
            <w:r w:rsidRPr="005657E7">
              <w:rPr>
                <w:rFonts w:ascii="Times New Roman" w:hAnsi="Times New Roman"/>
              </w:rPr>
              <w:t>-</w:t>
            </w:r>
            <w:r>
              <w:rPr>
                <w:rFonts w:ascii="Times New Roman" w:hAnsi="Times New Roman"/>
              </w:rPr>
              <w:t xml:space="preserve"> </w:t>
            </w:r>
            <w:r w:rsidRPr="00C273A1">
              <w:rPr>
                <w:rFonts w:ascii="Times New Roman" w:hAnsi="Times New Roman"/>
              </w:rPr>
              <w:t xml:space="preserve">TT Ban </w:t>
            </w:r>
            <w:proofErr w:type="spellStart"/>
            <w:r w:rsidRPr="00C273A1">
              <w:rPr>
                <w:rFonts w:ascii="Times New Roman" w:hAnsi="Times New Roman"/>
              </w:rPr>
              <w:t>Bí</w:t>
            </w:r>
            <w:proofErr w:type="spellEnd"/>
            <w:r w:rsidRPr="00C273A1">
              <w:rPr>
                <w:rFonts w:ascii="Times New Roman" w:hAnsi="Times New Roman"/>
              </w:rPr>
              <w:t xml:space="preserve"> </w:t>
            </w:r>
            <w:proofErr w:type="spellStart"/>
            <w:r w:rsidRPr="00C273A1">
              <w:rPr>
                <w:rFonts w:ascii="Times New Roman" w:hAnsi="Times New Roman"/>
              </w:rPr>
              <w:t>thư</w:t>
            </w:r>
            <w:proofErr w:type="spellEnd"/>
            <w:r w:rsidRPr="00C273A1">
              <w:rPr>
                <w:rFonts w:ascii="Times New Roman" w:hAnsi="Times New Roman"/>
              </w:rPr>
              <w:t xml:space="preserve"> TW </w:t>
            </w:r>
            <w:proofErr w:type="spellStart"/>
            <w:r w:rsidRPr="00C273A1">
              <w:rPr>
                <w:rFonts w:ascii="Times New Roman" w:hAnsi="Times New Roman"/>
              </w:rPr>
              <w:t>Đoàn</w:t>
            </w:r>
            <w:proofErr w:type="spellEnd"/>
            <w:r w:rsidRPr="00C273A1">
              <w:rPr>
                <w:rFonts w:ascii="Times New Roman" w:hAnsi="Times New Roman"/>
              </w:rPr>
              <w:t xml:space="preserve"> (</w:t>
            </w:r>
            <w:proofErr w:type="spellStart"/>
            <w:r w:rsidRPr="00C273A1">
              <w:rPr>
                <w:rFonts w:ascii="Times New Roman" w:hAnsi="Times New Roman"/>
              </w:rPr>
              <w:t>để</w:t>
            </w:r>
            <w:proofErr w:type="spellEnd"/>
            <w:r w:rsidRPr="00C273A1">
              <w:rPr>
                <w:rFonts w:ascii="Times New Roman" w:hAnsi="Times New Roman"/>
              </w:rPr>
              <w:t xml:space="preserve"> </w:t>
            </w:r>
            <w:proofErr w:type="spellStart"/>
            <w:r w:rsidRPr="00C273A1">
              <w:rPr>
                <w:rFonts w:ascii="Times New Roman" w:hAnsi="Times New Roman"/>
              </w:rPr>
              <w:t>báo</w:t>
            </w:r>
            <w:proofErr w:type="spellEnd"/>
            <w:r w:rsidRPr="00C273A1">
              <w:rPr>
                <w:rFonts w:ascii="Times New Roman" w:hAnsi="Times New Roman"/>
              </w:rPr>
              <w:t xml:space="preserve"> </w:t>
            </w:r>
            <w:proofErr w:type="spellStart"/>
            <w:r w:rsidRPr="00C273A1">
              <w:rPr>
                <w:rFonts w:ascii="Times New Roman" w:hAnsi="Times New Roman"/>
              </w:rPr>
              <w:t>cáo</w:t>
            </w:r>
            <w:proofErr w:type="spellEnd"/>
            <w:r w:rsidRPr="00C273A1">
              <w:rPr>
                <w:rFonts w:ascii="Times New Roman" w:hAnsi="Times New Roman"/>
              </w:rPr>
              <w:t>);</w:t>
            </w:r>
          </w:p>
          <w:p w14:paraId="27EBAE5C" w14:textId="64A8AD1C" w:rsidR="00FF5655" w:rsidRPr="000B2C05" w:rsidRDefault="000E6CDA" w:rsidP="00D72B5E">
            <w:pPr>
              <w:tabs>
                <w:tab w:val="left" w:pos="567"/>
                <w:tab w:val="left" w:pos="3946"/>
              </w:tabs>
              <w:spacing w:after="0" w:line="240" w:lineRule="auto"/>
              <w:jc w:val="both"/>
              <w:rPr>
                <w:rFonts w:ascii="Times New Roman" w:hAnsi="Times New Roman"/>
              </w:rPr>
            </w:pPr>
            <w:r w:rsidRPr="000B2C05">
              <w:rPr>
                <w:rFonts w:ascii="Times New Roman" w:hAnsi="Times New Roman"/>
              </w:rPr>
              <w:t xml:space="preserve">- </w:t>
            </w:r>
            <w:proofErr w:type="spellStart"/>
            <w:r w:rsidR="00227E81">
              <w:rPr>
                <w:rFonts w:ascii="Times New Roman" w:hAnsi="Times New Roman"/>
              </w:rPr>
              <w:t>Các</w:t>
            </w:r>
            <w:proofErr w:type="spellEnd"/>
            <w:r w:rsidR="00227E81">
              <w:rPr>
                <w:rFonts w:ascii="Times New Roman" w:hAnsi="Times New Roman"/>
              </w:rPr>
              <w:t xml:space="preserve"> Ban </w:t>
            </w:r>
            <w:proofErr w:type="spellStart"/>
            <w:r w:rsidR="00227E81">
              <w:rPr>
                <w:rFonts w:ascii="Times New Roman" w:hAnsi="Times New Roman"/>
              </w:rPr>
              <w:t>phong</w:t>
            </w:r>
            <w:proofErr w:type="spellEnd"/>
            <w:r w:rsidR="00227E81">
              <w:rPr>
                <w:rFonts w:ascii="Times New Roman" w:hAnsi="Times New Roman"/>
              </w:rPr>
              <w:t xml:space="preserve"> </w:t>
            </w:r>
            <w:proofErr w:type="spellStart"/>
            <w:r w:rsidR="00227E81">
              <w:rPr>
                <w:rFonts w:ascii="Times New Roman" w:hAnsi="Times New Roman"/>
              </w:rPr>
              <w:t>trào</w:t>
            </w:r>
            <w:proofErr w:type="spellEnd"/>
            <w:r w:rsidR="00227E81">
              <w:rPr>
                <w:rFonts w:ascii="Times New Roman" w:hAnsi="Times New Roman"/>
              </w:rPr>
              <w:t xml:space="preserve">, </w:t>
            </w:r>
            <w:proofErr w:type="spellStart"/>
            <w:r w:rsidR="00227E81">
              <w:rPr>
                <w:rFonts w:ascii="Times New Roman" w:hAnsi="Times New Roman"/>
              </w:rPr>
              <w:t>Văn</w:t>
            </w:r>
            <w:proofErr w:type="spellEnd"/>
            <w:r w:rsidR="00227E81">
              <w:rPr>
                <w:rFonts w:ascii="Times New Roman" w:hAnsi="Times New Roman"/>
              </w:rPr>
              <w:t xml:space="preserve"> </w:t>
            </w:r>
            <w:proofErr w:type="spellStart"/>
            <w:r w:rsidR="00227E81">
              <w:rPr>
                <w:rFonts w:ascii="Times New Roman" w:hAnsi="Times New Roman"/>
              </w:rPr>
              <w:t>phòng</w:t>
            </w:r>
            <w:proofErr w:type="spellEnd"/>
            <w:r w:rsidR="00227E81">
              <w:rPr>
                <w:rFonts w:ascii="Times New Roman" w:hAnsi="Times New Roman"/>
              </w:rPr>
              <w:t xml:space="preserve"> TW </w:t>
            </w:r>
            <w:proofErr w:type="spellStart"/>
            <w:r w:rsidR="00227E81">
              <w:rPr>
                <w:rFonts w:ascii="Times New Roman" w:hAnsi="Times New Roman"/>
              </w:rPr>
              <w:t>Đoàn</w:t>
            </w:r>
            <w:proofErr w:type="spellEnd"/>
            <w:r w:rsidRPr="000B2C05">
              <w:rPr>
                <w:rFonts w:ascii="Times New Roman" w:hAnsi="Times New Roman"/>
              </w:rPr>
              <w:t xml:space="preserve"> (</w:t>
            </w:r>
            <w:proofErr w:type="spellStart"/>
            <w:r w:rsidRPr="000B2C05">
              <w:rPr>
                <w:rFonts w:ascii="Times New Roman" w:hAnsi="Times New Roman"/>
              </w:rPr>
              <w:t>để</w:t>
            </w:r>
            <w:proofErr w:type="spellEnd"/>
            <w:r w:rsidRPr="000B2C05">
              <w:rPr>
                <w:rFonts w:ascii="Times New Roman" w:hAnsi="Times New Roman"/>
              </w:rPr>
              <w:t xml:space="preserve"> </w:t>
            </w:r>
            <w:proofErr w:type="spellStart"/>
            <w:r w:rsidRPr="000B2C05">
              <w:rPr>
                <w:rFonts w:ascii="Times New Roman" w:hAnsi="Times New Roman"/>
              </w:rPr>
              <w:t>thực</w:t>
            </w:r>
            <w:proofErr w:type="spellEnd"/>
            <w:r w:rsidRPr="000B2C05">
              <w:rPr>
                <w:rFonts w:ascii="Times New Roman" w:hAnsi="Times New Roman"/>
              </w:rPr>
              <w:t xml:space="preserve"> </w:t>
            </w:r>
            <w:proofErr w:type="spellStart"/>
            <w:r w:rsidRPr="000B2C05">
              <w:rPr>
                <w:rFonts w:ascii="Times New Roman" w:hAnsi="Times New Roman"/>
              </w:rPr>
              <w:t>hiện</w:t>
            </w:r>
            <w:proofErr w:type="spellEnd"/>
            <w:r w:rsidRPr="000B2C05">
              <w:rPr>
                <w:rFonts w:ascii="Times New Roman" w:hAnsi="Times New Roman"/>
              </w:rPr>
              <w:t>);</w:t>
            </w:r>
          </w:p>
          <w:p w14:paraId="178CC722" w14:textId="77777777" w:rsidR="00FF5655" w:rsidRPr="005657E7" w:rsidRDefault="00FF5655" w:rsidP="00D72B5E">
            <w:pPr>
              <w:tabs>
                <w:tab w:val="left" w:pos="3480"/>
              </w:tabs>
              <w:spacing w:after="0" w:line="240" w:lineRule="auto"/>
              <w:jc w:val="both"/>
              <w:rPr>
                <w:rFonts w:ascii="Times New Roman" w:hAnsi="Times New Roman"/>
                <w:sz w:val="28"/>
                <w:szCs w:val="28"/>
              </w:rPr>
            </w:pPr>
            <w:r w:rsidRPr="005657E7">
              <w:rPr>
                <w:rFonts w:ascii="Times New Roman" w:hAnsi="Times New Roman"/>
              </w:rPr>
              <w:t xml:space="preserve">- </w:t>
            </w:r>
            <w:proofErr w:type="spellStart"/>
            <w:r w:rsidRPr="005657E7">
              <w:rPr>
                <w:rFonts w:ascii="Times New Roman" w:hAnsi="Times New Roman"/>
              </w:rPr>
              <w:t>Lưu</w:t>
            </w:r>
            <w:proofErr w:type="spellEnd"/>
            <w:r w:rsidRPr="005657E7">
              <w:rPr>
                <w:rFonts w:ascii="Times New Roman" w:hAnsi="Times New Roman"/>
              </w:rPr>
              <w:t xml:space="preserve"> BTG, VP.</w:t>
            </w:r>
          </w:p>
        </w:tc>
        <w:tc>
          <w:tcPr>
            <w:tcW w:w="5370" w:type="dxa"/>
            <w:shd w:val="clear" w:color="auto" w:fill="auto"/>
          </w:tcPr>
          <w:p w14:paraId="0EC01050" w14:textId="4027A234" w:rsidR="00FF5655" w:rsidRPr="005657E7" w:rsidRDefault="000931CC" w:rsidP="00D72B5E">
            <w:pPr>
              <w:tabs>
                <w:tab w:val="left" w:pos="3480"/>
              </w:tabs>
              <w:spacing w:after="0" w:line="240" w:lineRule="auto"/>
              <w:jc w:val="center"/>
              <w:rPr>
                <w:rFonts w:ascii="Times New Roman" w:hAnsi="Times New Roman"/>
                <w:sz w:val="28"/>
              </w:rPr>
            </w:pPr>
            <w:r>
              <w:rPr>
                <w:rFonts w:ascii="Times New Roman" w:hAnsi="Times New Roman"/>
                <w:b/>
                <w:sz w:val="28"/>
              </w:rPr>
              <w:t>TM</w:t>
            </w:r>
            <w:r w:rsidR="00FF5655" w:rsidRPr="005657E7">
              <w:rPr>
                <w:rFonts w:ascii="Times New Roman" w:hAnsi="Times New Roman"/>
                <w:b/>
                <w:sz w:val="28"/>
                <w:lang w:val="vi-VN"/>
              </w:rPr>
              <w:t>. BAN BÍ THƯ TRUNG ƯƠNG ĐOÀN</w:t>
            </w:r>
          </w:p>
          <w:p w14:paraId="793E7FF0" w14:textId="7E9CDA82" w:rsidR="00FF5655" w:rsidRDefault="000931CC" w:rsidP="00D72B5E">
            <w:pPr>
              <w:tabs>
                <w:tab w:val="left" w:pos="3480"/>
              </w:tabs>
              <w:spacing w:after="0" w:line="240" w:lineRule="auto"/>
              <w:jc w:val="center"/>
              <w:rPr>
                <w:rFonts w:ascii="Times New Roman" w:hAnsi="Times New Roman"/>
                <w:sz w:val="28"/>
              </w:rPr>
            </w:pPr>
            <w:r>
              <w:rPr>
                <w:rFonts w:ascii="Times New Roman" w:hAnsi="Times New Roman"/>
                <w:sz w:val="28"/>
              </w:rPr>
              <w:t>BÍ THƯ</w:t>
            </w:r>
          </w:p>
          <w:p w14:paraId="6DBF00D6" w14:textId="77777777" w:rsidR="00FF5655" w:rsidRPr="0037419C" w:rsidRDefault="00FF5655" w:rsidP="00D72B5E">
            <w:pPr>
              <w:tabs>
                <w:tab w:val="left" w:pos="3480"/>
              </w:tabs>
              <w:spacing w:after="0" w:line="240" w:lineRule="auto"/>
              <w:jc w:val="center"/>
              <w:rPr>
                <w:rFonts w:ascii="Times New Roman" w:hAnsi="Times New Roman"/>
                <w:sz w:val="28"/>
                <w:szCs w:val="28"/>
              </w:rPr>
            </w:pPr>
          </w:p>
          <w:p w14:paraId="53900C40" w14:textId="2C230BB4" w:rsidR="00FF5655" w:rsidRDefault="00FF5655" w:rsidP="00D72B5E">
            <w:pPr>
              <w:tabs>
                <w:tab w:val="left" w:pos="3480"/>
              </w:tabs>
              <w:spacing w:after="0" w:line="240" w:lineRule="auto"/>
              <w:jc w:val="center"/>
              <w:rPr>
                <w:rFonts w:ascii="Times New Roman" w:hAnsi="Times New Roman"/>
                <w:sz w:val="28"/>
              </w:rPr>
            </w:pPr>
          </w:p>
          <w:p w14:paraId="4A8C06F3" w14:textId="274BA966" w:rsidR="000931CC" w:rsidRPr="00BE3D85" w:rsidRDefault="00BE3D85" w:rsidP="000931CC">
            <w:pPr>
              <w:tabs>
                <w:tab w:val="left" w:pos="3480"/>
              </w:tabs>
              <w:spacing w:after="0" w:line="240" w:lineRule="auto"/>
              <w:rPr>
                <w:rFonts w:ascii="Times New Roman" w:hAnsi="Times New Roman"/>
                <w:i/>
                <w:sz w:val="28"/>
              </w:rPr>
            </w:pPr>
            <w:r>
              <w:rPr>
                <w:rFonts w:ascii="Times New Roman" w:hAnsi="Times New Roman"/>
                <w:i/>
                <w:sz w:val="28"/>
              </w:rPr>
              <w:t xml:space="preserve">                                </w:t>
            </w:r>
            <w:proofErr w:type="spellStart"/>
            <w:r w:rsidRPr="00BE3D85">
              <w:rPr>
                <w:rFonts w:ascii="Times New Roman" w:hAnsi="Times New Roman"/>
                <w:i/>
                <w:sz w:val="28"/>
              </w:rPr>
              <w:t>Đã</w:t>
            </w:r>
            <w:proofErr w:type="spellEnd"/>
            <w:r w:rsidRPr="00BE3D85">
              <w:rPr>
                <w:rFonts w:ascii="Times New Roman" w:hAnsi="Times New Roman"/>
                <w:i/>
                <w:sz w:val="28"/>
              </w:rPr>
              <w:t xml:space="preserve"> </w:t>
            </w:r>
            <w:proofErr w:type="spellStart"/>
            <w:r w:rsidRPr="00BE3D85">
              <w:rPr>
                <w:rFonts w:ascii="Times New Roman" w:hAnsi="Times New Roman"/>
                <w:i/>
                <w:sz w:val="28"/>
              </w:rPr>
              <w:t>ký</w:t>
            </w:r>
            <w:proofErr w:type="spellEnd"/>
          </w:p>
          <w:p w14:paraId="2FDBBE10" w14:textId="77777777" w:rsidR="00FF5655" w:rsidRDefault="00FF5655" w:rsidP="00D72B5E">
            <w:pPr>
              <w:tabs>
                <w:tab w:val="left" w:pos="3480"/>
              </w:tabs>
              <w:spacing w:after="0" w:line="240" w:lineRule="auto"/>
              <w:jc w:val="center"/>
              <w:rPr>
                <w:rFonts w:ascii="Times New Roman" w:hAnsi="Times New Roman"/>
                <w:sz w:val="28"/>
              </w:rPr>
            </w:pPr>
          </w:p>
          <w:p w14:paraId="1C173FCF" w14:textId="77777777" w:rsidR="00FF5655" w:rsidRPr="005D274A" w:rsidRDefault="00FF5655" w:rsidP="00D72B5E">
            <w:pPr>
              <w:tabs>
                <w:tab w:val="left" w:pos="3480"/>
              </w:tabs>
              <w:spacing w:after="0" w:line="240" w:lineRule="auto"/>
              <w:jc w:val="center"/>
              <w:rPr>
                <w:rFonts w:ascii="Times New Roman" w:hAnsi="Times New Roman"/>
                <w:sz w:val="28"/>
              </w:rPr>
            </w:pPr>
          </w:p>
          <w:p w14:paraId="42F7B36D" w14:textId="77777777" w:rsidR="00FF5655" w:rsidRPr="00357B9D" w:rsidRDefault="00FF5655" w:rsidP="00D72B5E">
            <w:pPr>
              <w:tabs>
                <w:tab w:val="left" w:pos="3480"/>
              </w:tabs>
              <w:spacing w:after="0" w:line="240" w:lineRule="auto"/>
              <w:jc w:val="center"/>
              <w:rPr>
                <w:rFonts w:ascii="Times New Roman" w:hAnsi="Times New Roman"/>
                <w:sz w:val="8"/>
              </w:rPr>
            </w:pPr>
          </w:p>
          <w:p w14:paraId="33AB4486" w14:textId="0E3F4411" w:rsidR="00FF5655" w:rsidRPr="00655489" w:rsidRDefault="00FF5655" w:rsidP="00D72B5E">
            <w:pPr>
              <w:tabs>
                <w:tab w:val="left" w:pos="3480"/>
              </w:tabs>
              <w:spacing w:after="0" w:line="240" w:lineRule="auto"/>
              <w:jc w:val="center"/>
              <w:rPr>
                <w:rFonts w:ascii="Times New Roman" w:hAnsi="Times New Roman"/>
                <w:b/>
                <w:bCs/>
                <w:sz w:val="28"/>
                <w:szCs w:val="28"/>
              </w:rPr>
            </w:pPr>
            <w:proofErr w:type="spellStart"/>
            <w:r>
              <w:rPr>
                <w:rFonts w:ascii="Times New Roman" w:hAnsi="Times New Roman"/>
                <w:b/>
                <w:bCs/>
                <w:sz w:val="28"/>
              </w:rPr>
              <w:t>Nguyễn</w:t>
            </w:r>
            <w:proofErr w:type="spellEnd"/>
            <w:r>
              <w:rPr>
                <w:rFonts w:ascii="Times New Roman" w:hAnsi="Times New Roman"/>
                <w:b/>
                <w:bCs/>
                <w:sz w:val="28"/>
              </w:rPr>
              <w:t xml:space="preserve"> </w:t>
            </w:r>
            <w:proofErr w:type="spellStart"/>
            <w:r w:rsidR="000931CC">
              <w:rPr>
                <w:rFonts w:ascii="Times New Roman" w:hAnsi="Times New Roman"/>
                <w:b/>
                <w:bCs/>
                <w:sz w:val="28"/>
              </w:rPr>
              <w:t>Tường</w:t>
            </w:r>
            <w:proofErr w:type="spellEnd"/>
            <w:r w:rsidR="000931CC">
              <w:rPr>
                <w:rFonts w:ascii="Times New Roman" w:hAnsi="Times New Roman"/>
                <w:b/>
                <w:bCs/>
                <w:sz w:val="28"/>
              </w:rPr>
              <w:t xml:space="preserve"> </w:t>
            </w:r>
            <w:proofErr w:type="spellStart"/>
            <w:r w:rsidR="000931CC">
              <w:rPr>
                <w:rFonts w:ascii="Times New Roman" w:hAnsi="Times New Roman"/>
                <w:b/>
                <w:bCs/>
                <w:sz w:val="28"/>
              </w:rPr>
              <w:t>Lâm</w:t>
            </w:r>
            <w:proofErr w:type="spellEnd"/>
          </w:p>
        </w:tc>
      </w:tr>
    </w:tbl>
    <w:p w14:paraId="036E0219" w14:textId="77777777" w:rsidR="005209D3" w:rsidRPr="005209D3" w:rsidRDefault="005209D3" w:rsidP="00CD542F">
      <w:pPr>
        <w:spacing w:after="0"/>
        <w:rPr>
          <w:sz w:val="24"/>
          <w:szCs w:val="24"/>
        </w:rPr>
      </w:pPr>
    </w:p>
    <w:sectPr w:rsidR="005209D3" w:rsidRPr="005209D3" w:rsidSect="00E81DA9">
      <w:pgSz w:w="11906" w:h="16838" w:code="9"/>
      <w:pgMar w:top="1134" w:right="1134" w:bottom="851" w:left="1701" w:header="709" w:footer="125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9E2C" w14:textId="77777777" w:rsidR="00FE5FB5" w:rsidRDefault="00FE5FB5" w:rsidP="000931CC">
      <w:pPr>
        <w:spacing w:after="0" w:line="240" w:lineRule="auto"/>
      </w:pPr>
      <w:r>
        <w:separator/>
      </w:r>
    </w:p>
  </w:endnote>
  <w:endnote w:type="continuationSeparator" w:id="0">
    <w:p w14:paraId="6077BB16" w14:textId="77777777" w:rsidR="00FE5FB5" w:rsidRDefault="00FE5FB5" w:rsidP="0009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3AC6" w14:textId="77777777" w:rsidR="00FE5FB5" w:rsidRDefault="00FE5FB5" w:rsidP="000931CC">
      <w:pPr>
        <w:spacing w:after="0" w:line="240" w:lineRule="auto"/>
      </w:pPr>
      <w:r>
        <w:separator/>
      </w:r>
    </w:p>
  </w:footnote>
  <w:footnote w:type="continuationSeparator" w:id="0">
    <w:p w14:paraId="2C8500C9" w14:textId="77777777" w:rsidR="00FE5FB5" w:rsidRDefault="00FE5FB5" w:rsidP="00093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55"/>
    <w:rsid w:val="000931CC"/>
    <w:rsid w:val="000B2C05"/>
    <w:rsid w:val="000C3B9D"/>
    <w:rsid w:val="000D36F7"/>
    <w:rsid w:val="000E6CDA"/>
    <w:rsid w:val="00121A9F"/>
    <w:rsid w:val="00227E81"/>
    <w:rsid w:val="0028249C"/>
    <w:rsid w:val="003F1D0B"/>
    <w:rsid w:val="005209D3"/>
    <w:rsid w:val="0055512F"/>
    <w:rsid w:val="00715898"/>
    <w:rsid w:val="007A6C57"/>
    <w:rsid w:val="009140E0"/>
    <w:rsid w:val="00923104"/>
    <w:rsid w:val="00937248"/>
    <w:rsid w:val="00963F4F"/>
    <w:rsid w:val="00B457D1"/>
    <w:rsid w:val="00B81A6D"/>
    <w:rsid w:val="00BE3D85"/>
    <w:rsid w:val="00BE65CA"/>
    <w:rsid w:val="00CA4BAE"/>
    <w:rsid w:val="00CD542F"/>
    <w:rsid w:val="00D82889"/>
    <w:rsid w:val="00E81DA9"/>
    <w:rsid w:val="00FA0178"/>
    <w:rsid w:val="00FE5FB5"/>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98E8"/>
  <w15:chartTrackingRefBased/>
  <w15:docId w15:val="{368D5C67-917F-4124-9A9A-5DB3B4BB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655"/>
    <w:pPr>
      <w:spacing w:after="200" w:line="276" w:lineRule="auto"/>
    </w:pPr>
    <w:rPr>
      <w:rFonts w:ascii="Calibri" w:eastAsia="Calibri" w:hAnsi="Calibri" w:cs="Times New Roman"/>
    </w:rPr>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character" w:styleId="Hyperlink">
    <w:name w:val="Hyperlink"/>
    <w:uiPriority w:val="99"/>
    <w:unhideWhenUsed/>
    <w:rsid w:val="00FF5655"/>
    <w:rPr>
      <w:color w:val="0000FF"/>
      <w:u w:val="single"/>
    </w:rPr>
  </w:style>
  <w:style w:type="paragraph" w:styleId="Header">
    <w:name w:val="header"/>
    <w:basedOn w:val="Normal"/>
    <w:link w:val="HeaderChar"/>
    <w:uiPriority w:val="99"/>
    <w:unhideWhenUsed/>
    <w:rsid w:val="00FF5655"/>
    <w:pPr>
      <w:tabs>
        <w:tab w:val="center" w:pos="4680"/>
        <w:tab w:val="right" w:pos="9360"/>
      </w:tabs>
    </w:pPr>
  </w:style>
  <w:style w:type="character" w:customStyle="1" w:styleId="HeaderChar">
    <w:name w:val="Header Char"/>
    <w:basedOn w:val="DefaultParagraphFont"/>
    <w:link w:val="Header"/>
    <w:uiPriority w:val="99"/>
    <w:rsid w:val="00FF5655"/>
    <w:rPr>
      <w:rFonts w:ascii="Calibri" w:eastAsia="Calibri" w:hAnsi="Calibri" w:cs="Times New Roman"/>
    </w:rPr>
  </w:style>
  <w:style w:type="paragraph" w:styleId="Footer">
    <w:name w:val="footer"/>
    <w:basedOn w:val="Normal"/>
    <w:link w:val="FooterChar"/>
    <w:uiPriority w:val="99"/>
    <w:unhideWhenUsed/>
    <w:rsid w:val="0009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CC"/>
    <w:rPr>
      <w:rFonts w:ascii="Calibri" w:eastAsia="Calibri" w:hAnsi="Calibri" w:cs="Times New Roman"/>
    </w:rPr>
  </w:style>
  <w:style w:type="paragraph" w:styleId="ListParagraph">
    <w:name w:val="List Paragraph"/>
    <w:basedOn w:val="Normal"/>
    <w:uiPriority w:val="34"/>
    <w:qFormat/>
    <w:rsid w:val="009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D787-A7B3-41F0-AB69-E9B30EC0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Đức Nam</dc:creator>
  <cp:keywords/>
  <dc:description/>
  <cp:lastModifiedBy>Administrator</cp:lastModifiedBy>
  <cp:revision>2</cp:revision>
  <cp:lastPrinted>2021-06-18T09:02:00Z</cp:lastPrinted>
  <dcterms:created xsi:type="dcterms:W3CDTF">2021-06-23T07:13:00Z</dcterms:created>
  <dcterms:modified xsi:type="dcterms:W3CDTF">2021-06-23T07:13:00Z</dcterms:modified>
</cp:coreProperties>
</file>